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14" w:rsidRPr="00D07C14" w:rsidRDefault="00D07C14" w:rsidP="00520F8F">
      <w:pPr>
        <w:jc w:val="center"/>
        <w:rPr>
          <w:rFonts w:ascii="Times New Roman" w:hAnsi="Times New Roman" w:cs="Times New Roman"/>
          <w:i/>
          <w:sz w:val="24"/>
          <w:szCs w:val="24"/>
        </w:rPr>
      </w:pPr>
      <w:r>
        <w:rPr>
          <w:rFonts w:ascii="Times New Roman" w:hAnsi="Times New Roman" w:cs="Times New Roman"/>
          <w:i/>
          <w:sz w:val="24"/>
          <w:szCs w:val="24"/>
        </w:rPr>
        <w:t>Putting Others First: An Interdisciplinary Examination of the Christian Moral Ideal</w:t>
      </w:r>
    </w:p>
    <w:p w:rsidR="00520F8F" w:rsidRDefault="00520F8F" w:rsidP="00520F8F">
      <w:pPr>
        <w:jc w:val="center"/>
        <w:rPr>
          <w:rFonts w:ascii="Times New Roman" w:hAnsi="Times New Roman" w:cs="Times New Roman"/>
          <w:sz w:val="24"/>
          <w:szCs w:val="24"/>
        </w:rPr>
      </w:pPr>
      <w:r>
        <w:rPr>
          <w:rFonts w:ascii="Times New Roman" w:hAnsi="Times New Roman" w:cs="Times New Roman"/>
          <w:sz w:val="24"/>
          <w:szCs w:val="24"/>
        </w:rPr>
        <w:t>Synopsis</w:t>
      </w:r>
    </w:p>
    <w:p w:rsidR="00520F8F" w:rsidRDefault="00520F8F" w:rsidP="00520F8F">
      <w:pPr>
        <w:rPr>
          <w:rFonts w:ascii="Times New Roman" w:hAnsi="Times New Roman" w:cs="Times New Roman"/>
          <w:sz w:val="24"/>
          <w:szCs w:val="24"/>
        </w:rPr>
      </w:pPr>
      <w:r w:rsidRPr="000116ED">
        <w:rPr>
          <w:rFonts w:ascii="Times New Roman" w:hAnsi="Times New Roman" w:cs="Times New Roman"/>
          <w:sz w:val="24"/>
          <w:szCs w:val="24"/>
        </w:rPr>
        <w:t xml:space="preserve">One of the foundational questions of the moral life is a question about the </w:t>
      </w:r>
      <w:r w:rsidRPr="009E72E5">
        <w:rPr>
          <w:rFonts w:ascii="Times New Roman" w:hAnsi="Times New Roman" w:cs="Times New Roman"/>
          <w:sz w:val="24"/>
          <w:szCs w:val="24"/>
        </w:rPr>
        <w:t>relative</w:t>
      </w:r>
      <w:r w:rsidRPr="000116ED">
        <w:rPr>
          <w:rFonts w:ascii="Times New Roman" w:hAnsi="Times New Roman" w:cs="Times New Roman"/>
          <w:i/>
          <w:sz w:val="24"/>
          <w:szCs w:val="24"/>
        </w:rPr>
        <w:t xml:space="preserve"> </w:t>
      </w:r>
      <w:r w:rsidRPr="000116ED">
        <w:rPr>
          <w:rFonts w:ascii="Times New Roman" w:hAnsi="Times New Roman" w:cs="Times New Roman"/>
          <w:sz w:val="24"/>
          <w:szCs w:val="24"/>
        </w:rPr>
        <w:t>importance of different parties’ interests. When I am deciding what to do, is it best for me to treat my own interests as more important than the interests of others, others’ interests as more important than my own, or my own and others’ interests as equally important?</w:t>
      </w:r>
      <w:r>
        <w:rPr>
          <w:rFonts w:ascii="Times New Roman" w:hAnsi="Times New Roman" w:cs="Times New Roman"/>
          <w:sz w:val="24"/>
          <w:szCs w:val="24"/>
        </w:rPr>
        <w:t xml:space="preserve"> </w:t>
      </w:r>
      <w:r w:rsidRPr="000116ED">
        <w:rPr>
          <w:rFonts w:ascii="Times New Roman" w:hAnsi="Times New Roman" w:cs="Times New Roman"/>
          <w:sz w:val="24"/>
          <w:szCs w:val="24"/>
        </w:rPr>
        <w:t xml:space="preserve">The aim of this book is to explore and ultimately defend an answer to this question that is inspired by a plausible reading of foundational texts of the Christian </w:t>
      </w:r>
      <w:r w:rsidR="001E0FA4">
        <w:rPr>
          <w:rFonts w:ascii="Times New Roman" w:hAnsi="Times New Roman" w:cs="Times New Roman"/>
          <w:sz w:val="24"/>
          <w:szCs w:val="24"/>
        </w:rPr>
        <w:t>New Testament</w:t>
      </w:r>
      <w:r w:rsidRPr="000116ED">
        <w:rPr>
          <w:rFonts w:ascii="Times New Roman" w:hAnsi="Times New Roman" w:cs="Times New Roman"/>
          <w:sz w:val="24"/>
          <w:szCs w:val="24"/>
        </w:rPr>
        <w:t xml:space="preserve">. I will develop an account of a trait of character that constitutes a way of </w:t>
      </w:r>
      <w:r w:rsidRPr="000116ED">
        <w:rPr>
          <w:rFonts w:ascii="Times New Roman" w:hAnsi="Times New Roman" w:cs="Times New Roman"/>
          <w:i/>
          <w:sz w:val="24"/>
          <w:szCs w:val="24"/>
        </w:rPr>
        <w:t>putting others first</w:t>
      </w:r>
      <w:r w:rsidRPr="000116ED">
        <w:rPr>
          <w:rFonts w:ascii="Times New Roman" w:hAnsi="Times New Roman" w:cs="Times New Roman"/>
          <w:sz w:val="24"/>
          <w:szCs w:val="24"/>
        </w:rPr>
        <w:t xml:space="preserve"> in the process of deciding what to do, and I will examine this trait from </w:t>
      </w:r>
      <w:r w:rsidR="00CC4D2D" w:rsidRPr="000116ED">
        <w:rPr>
          <w:rFonts w:ascii="Times New Roman" w:hAnsi="Times New Roman" w:cs="Times New Roman"/>
          <w:sz w:val="24"/>
          <w:szCs w:val="24"/>
        </w:rPr>
        <w:t xml:space="preserve">philosophical, </w:t>
      </w:r>
      <w:r w:rsidR="00CC4D2D">
        <w:rPr>
          <w:rFonts w:ascii="Times New Roman" w:hAnsi="Times New Roman" w:cs="Times New Roman"/>
          <w:sz w:val="24"/>
          <w:szCs w:val="24"/>
        </w:rPr>
        <w:t>theological</w:t>
      </w:r>
      <w:r w:rsidRPr="000116ED">
        <w:rPr>
          <w:rFonts w:ascii="Times New Roman" w:hAnsi="Times New Roman" w:cs="Times New Roman"/>
          <w:sz w:val="24"/>
          <w:szCs w:val="24"/>
        </w:rPr>
        <w:t>, and scientific perspectives</w:t>
      </w:r>
      <w:r>
        <w:rPr>
          <w:rFonts w:ascii="Times New Roman" w:hAnsi="Times New Roman" w:cs="Times New Roman"/>
          <w:sz w:val="24"/>
          <w:szCs w:val="24"/>
        </w:rPr>
        <w:t>.</w:t>
      </w:r>
    </w:p>
    <w:p w:rsidR="00520F8F" w:rsidRDefault="00520F8F" w:rsidP="00520F8F">
      <w:pPr>
        <w:rPr>
          <w:rFonts w:ascii="Times New Roman" w:hAnsi="Times New Roman" w:cs="Times New Roman"/>
          <w:sz w:val="24"/>
          <w:szCs w:val="24"/>
        </w:rPr>
      </w:pPr>
      <w:r>
        <w:rPr>
          <w:rFonts w:ascii="Times New Roman" w:hAnsi="Times New Roman" w:cs="Times New Roman"/>
          <w:sz w:val="24"/>
          <w:szCs w:val="24"/>
        </w:rPr>
        <w:tab/>
      </w:r>
      <w:r w:rsidR="00CC4D2D">
        <w:rPr>
          <w:rFonts w:ascii="Times New Roman" w:hAnsi="Times New Roman" w:cs="Times New Roman"/>
          <w:sz w:val="24"/>
          <w:szCs w:val="24"/>
        </w:rPr>
        <w:t>The</w:t>
      </w:r>
      <w:r>
        <w:rPr>
          <w:rFonts w:ascii="Times New Roman" w:hAnsi="Times New Roman" w:cs="Times New Roman"/>
          <w:sz w:val="24"/>
          <w:szCs w:val="24"/>
        </w:rPr>
        <w:t xml:space="preserve"> trait of character </w:t>
      </w:r>
      <w:r w:rsidR="00CC4D2D">
        <w:rPr>
          <w:rFonts w:ascii="Times New Roman" w:hAnsi="Times New Roman" w:cs="Times New Roman"/>
          <w:sz w:val="24"/>
          <w:szCs w:val="24"/>
        </w:rPr>
        <w:t>on which the book focuses</w:t>
      </w:r>
      <w:r>
        <w:rPr>
          <w:rFonts w:ascii="Times New Roman" w:hAnsi="Times New Roman" w:cs="Times New Roman"/>
          <w:sz w:val="24"/>
          <w:szCs w:val="24"/>
        </w:rPr>
        <w:t xml:space="preserve"> </w:t>
      </w:r>
      <w:r w:rsidR="00CC4D2D">
        <w:rPr>
          <w:rFonts w:ascii="Times New Roman" w:hAnsi="Times New Roman" w:cs="Times New Roman"/>
          <w:sz w:val="24"/>
          <w:szCs w:val="24"/>
        </w:rPr>
        <w:t xml:space="preserve">is </w:t>
      </w:r>
      <w:r>
        <w:rPr>
          <w:rFonts w:ascii="Times New Roman" w:hAnsi="Times New Roman" w:cs="Times New Roman"/>
          <w:sz w:val="24"/>
          <w:szCs w:val="24"/>
        </w:rPr>
        <w:t xml:space="preserve">others-centeredness. Others-centeredness is a tendency to treat each other person’s interests as more important than one’s own interests for purposes of deciding what to do, just because they are another’s. An others-centered person takes the fact that a course of action will promote a good or prevent a bad for someone else to provide greater reason for pursuing that course of action than is provided by the fact that a course of action will promote a comparable good or prevent a comparable bad for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For the others-centered, </w:t>
      </w:r>
      <w:r w:rsidR="00324CAD">
        <w:rPr>
          <w:rFonts w:ascii="Times New Roman" w:hAnsi="Times New Roman" w:cs="Times New Roman"/>
          <w:sz w:val="24"/>
          <w:szCs w:val="24"/>
        </w:rPr>
        <w:t>the interests of others are weighed more heavily in the process of delibera</w:t>
      </w:r>
      <w:r w:rsidR="00C35302">
        <w:rPr>
          <w:rFonts w:ascii="Times New Roman" w:hAnsi="Times New Roman" w:cs="Times New Roman"/>
          <w:sz w:val="24"/>
          <w:szCs w:val="24"/>
        </w:rPr>
        <w:t xml:space="preserve">tion than the interests of self, and this makes a significant difference for how </w:t>
      </w:r>
      <w:r w:rsidR="008653BA">
        <w:rPr>
          <w:rFonts w:ascii="Times New Roman" w:hAnsi="Times New Roman" w:cs="Times New Roman"/>
          <w:sz w:val="24"/>
          <w:szCs w:val="24"/>
        </w:rPr>
        <w:t>they live</w:t>
      </w:r>
      <w:r w:rsidR="00C35302">
        <w:rPr>
          <w:rFonts w:ascii="Times New Roman" w:hAnsi="Times New Roman" w:cs="Times New Roman"/>
          <w:sz w:val="24"/>
          <w:szCs w:val="24"/>
        </w:rPr>
        <w:t>.</w:t>
      </w:r>
    </w:p>
    <w:p w:rsidR="00520F8F" w:rsidRPr="00520F8F" w:rsidRDefault="001E0FA4" w:rsidP="00520F8F">
      <w:pPr>
        <w:rPr>
          <w:rFonts w:ascii="Times New Roman" w:hAnsi="Times New Roman" w:cs="Times New Roman"/>
          <w:sz w:val="24"/>
          <w:szCs w:val="24"/>
        </w:rPr>
      </w:pPr>
      <w:r>
        <w:rPr>
          <w:rFonts w:ascii="Times New Roman" w:hAnsi="Times New Roman" w:cs="Times New Roman"/>
          <w:sz w:val="24"/>
          <w:szCs w:val="24"/>
        </w:rPr>
        <w:tab/>
        <w:t xml:space="preserve">Over the course of six chapters, the book will investigate others-centeredness so understood by drawing upon a wide range of academic disciplines including biblical studies, feminist scholarship, philosophy, psychology, and theology. </w:t>
      </w:r>
      <w:r w:rsidR="00520F8F">
        <w:rPr>
          <w:rFonts w:ascii="Times New Roman" w:hAnsi="Times New Roman" w:cs="Times New Roman"/>
          <w:sz w:val="24"/>
          <w:szCs w:val="24"/>
        </w:rPr>
        <w:t>The first, introductory chapter explains the nature of others-centeredness as a character trait in detail, identifies and advocates for the methodological approach to</w:t>
      </w:r>
      <w:r w:rsidR="00324CAD">
        <w:rPr>
          <w:rFonts w:ascii="Times New Roman" w:hAnsi="Times New Roman" w:cs="Times New Roman"/>
          <w:sz w:val="24"/>
          <w:szCs w:val="24"/>
        </w:rPr>
        <w:t xml:space="preserve"> religious</w:t>
      </w:r>
      <w:r w:rsidR="00520F8F">
        <w:rPr>
          <w:rFonts w:ascii="Times New Roman" w:hAnsi="Times New Roman" w:cs="Times New Roman"/>
          <w:sz w:val="24"/>
          <w:szCs w:val="24"/>
        </w:rPr>
        <w:t xml:space="preserve"> virtue theory taken in the book, </w:t>
      </w:r>
      <w:r w:rsidR="00324CAD">
        <w:rPr>
          <w:rFonts w:ascii="Times New Roman" w:hAnsi="Times New Roman" w:cs="Times New Roman"/>
          <w:sz w:val="24"/>
          <w:szCs w:val="24"/>
        </w:rPr>
        <w:t>and proposes points of contact between the present study and other contemporary projects in vi</w:t>
      </w:r>
      <w:r>
        <w:rPr>
          <w:rFonts w:ascii="Times New Roman" w:hAnsi="Times New Roman" w:cs="Times New Roman"/>
          <w:sz w:val="24"/>
          <w:szCs w:val="24"/>
        </w:rPr>
        <w:t xml:space="preserve">rtue theory. The second chapter, focused on biblical studies, argues </w:t>
      </w:r>
      <w:r w:rsidR="00324CAD">
        <w:rPr>
          <w:rFonts w:ascii="Times New Roman" w:hAnsi="Times New Roman" w:cs="Times New Roman"/>
          <w:sz w:val="24"/>
          <w:szCs w:val="24"/>
        </w:rPr>
        <w:t>that foundational texts of the New Testament—especially Philippians 2:1-5—are plausibly read as advocatin</w:t>
      </w:r>
      <w:r>
        <w:rPr>
          <w:rFonts w:ascii="Times New Roman" w:hAnsi="Times New Roman" w:cs="Times New Roman"/>
          <w:sz w:val="24"/>
          <w:szCs w:val="24"/>
        </w:rPr>
        <w:t>g for others-centeredness</w:t>
      </w:r>
      <w:r w:rsidR="00324CAD">
        <w:rPr>
          <w:rFonts w:ascii="Times New Roman" w:hAnsi="Times New Roman" w:cs="Times New Roman"/>
          <w:sz w:val="24"/>
          <w:szCs w:val="24"/>
        </w:rPr>
        <w:t>. The third chapter begins building a case for th</w:t>
      </w:r>
      <w:r>
        <w:rPr>
          <w:rFonts w:ascii="Times New Roman" w:hAnsi="Times New Roman" w:cs="Times New Roman"/>
          <w:sz w:val="24"/>
          <w:szCs w:val="24"/>
        </w:rPr>
        <w:t xml:space="preserve">inking that </w:t>
      </w:r>
      <w:r w:rsidR="00324CAD">
        <w:rPr>
          <w:rFonts w:ascii="Times New Roman" w:hAnsi="Times New Roman" w:cs="Times New Roman"/>
          <w:sz w:val="24"/>
          <w:szCs w:val="24"/>
        </w:rPr>
        <w:t xml:space="preserve">it is better to possess others-centeredness than not to possess it. Focusing on positive values that others-centeredness uniquely enables one to promote, </w:t>
      </w:r>
      <w:r w:rsidR="00615BEC">
        <w:rPr>
          <w:rFonts w:ascii="Times New Roman" w:hAnsi="Times New Roman" w:cs="Times New Roman"/>
          <w:sz w:val="24"/>
          <w:szCs w:val="24"/>
        </w:rPr>
        <w:t xml:space="preserve">beginning with interpersonal unions, </w:t>
      </w:r>
      <w:r w:rsidR="00324CAD">
        <w:rPr>
          <w:rFonts w:ascii="Times New Roman" w:hAnsi="Times New Roman" w:cs="Times New Roman"/>
          <w:sz w:val="24"/>
          <w:szCs w:val="24"/>
        </w:rPr>
        <w:t xml:space="preserve">I develop a provisional case for the value of others-centeredness from three distinct </w:t>
      </w:r>
      <w:proofErr w:type="spellStart"/>
      <w:r w:rsidR="00324CAD">
        <w:rPr>
          <w:rFonts w:ascii="Times New Roman" w:hAnsi="Times New Roman" w:cs="Times New Roman"/>
          <w:sz w:val="24"/>
          <w:szCs w:val="24"/>
        </w:rPr>
        <w:t>metaethical</w:t>
      </w:r>
      <w:proofErr w:type="spellEnd"/>
      <w:r w:rsidR="00324CAD">
        <w:rPr>
          <w:rFonts w:ascii="Times New Roman" w:hAnsi="Times New Roman" w:cs="Times New Roman"/>
          <w:sz w:val="24"/>
          <w:szCs w:val="24"/>
        </w:rPr>
        <w:t xml:space="preserve"> perspectives: </w:t>
      </w:r>
      <w:proofErr w:type="spellStart"/>
      <w:r w:rsidR="00324CAD">
        <w:rPr>
          <w:rFonts w:ascii="Times New Roman" w:hAnsi="Times New Roman" w:cs="Times New Roman"/>
          <w:sz w:val="24"/>
          <w:szCs w:val="24"/>
        </w:rPr>
        <w:t>consequentialism</w:t>
      </w:r>
      <w:proofErr w:type="spellEnd"/>
      <w:r w:rsidR="00324CAD">
        <w:rPr>
          <w:rFonts w:ascii="Times New Roman" w:hAnsi="Times New Roman" w:cs="Times New Roman"/>
          <w:sz w:val="24"/>
          <w:szCs w:val="24"/>
        </w:rPr>
        <w:t>, c</w:t>
      </w:r>
      <w:r w:rsidR="00F66FEB">
        <w:rPr>
          <w:rFonts w:ascii="Times New Roman" w:hAnsi="Times New Roman" w:cs="Times New Roman"/>
          <w:sz w:val="24"/>
          <w:szCs w:val="24"/>
        </w:rPr>
        <w:t xml:space="preserve">onstructivism, and </w:t>
      </w:r>
      <w:proofErr w:type="spellStart"/>
      <w:r w:rsidR="00F66FEB">
        <w:rPr>
          <w:rFonts w:ascii="Times New Roman" w:hAnsi="Times New Roman" w:cs="Times New Roman"/>
          <w:sz w:val="24"/>
          <w:szCs w:val="24"/>
        </w:rPr>
        <w:t>exemplarism</w:t>
      </w:r>
      <w:proofErr w:type="spellEnd"/>
      <w:r w:rsidR="00F66FEB">
        <w:rPr>
          <w:rFonts w:ascii="Times New Roman" w:hAnsi="Times New Roman" w:cs="Times New Roman"/>
          <w:sz w:val="24"/>
          <w:szCs w:val="24"/>
        </w:rPr>
        <w:t xml:space="preserve">. The fourth chapter confronts </w:t>
      </w:r>
      <w:r>
        <w:rPr>
          <w:rFonts w:ascii="Times New Roman" w:hAnsi="Times New Roman" w:cs="Times New Roman"/>
          <w:sz w:val="24"/>
          <w:szCs w:val="24"/>
        </w:rPr>
        <w:t>critical, challenging questions about the value of others-centeredness, including</w:t>
      </w:r>
      <w:r w:rsidR="00F66FEB">
        <w:rPr>
          <w:rFonts w:ascii="Times New Roman" w:hAnsi="Times New Roman" w:cs="Times New Roman"/>
          <w:sz w:val="24"/>
          <w:szCs w:val="24"/>
        </w:rPr>
        <w:t xml:space="preserve"> whether others-centeredness requires an </w:t>
      </w:r>
      <w:r w:rsidR="009E72E5">
        <w:rPr>
          <w:rFonts w:ascii="Times New Roman" w:hAnsi="Times New Roman" w:cs="Times New Roman"/>
          <w:sz w:val="24"/>
          <w:szCs w:val="24"/>
        </w:rPr>
        <w:t>impossibly</w:t>
      </w:r>
      <w:r w:rsidR="00F66FEB">
        <w:rPr>
          <w:rFonts w:ascii="Times New Roman" w:hAnsi="Times New Roman" w:cs="Times New Roman"/>
          <w:sz w:val="24"/>
          <w:szCs w:val="24"/>
        </w:rPr>
        <w:t xml:space="preserve"> strong sort of altruism, whether it leads its possessors into </w:t>
      </w:r>
      <w:r w:rsidR="00615BEC">
        <w:rPr>
          <w:rFonts w:ascii="Times New Roman" w:hAnsi="Times New Roman" w:cs="Times New Roman"/>
          <w:sz w:val="24"/>
          <w:szCs w:val="24"/>
        </w:rPr>
        <w:t>self-dest</w:t>
      </w:r>
      <w:r w:rsidR="00D90FD2">
        <w:rPr>
          <w:rFonts w:ascii="Times New Roman" w:hAnsi="Times New Roman" w:cs="Times New Roman"/>
          <w:sz w:val="24"/>
          <w:szCs w:val="24"/>
        </w:rPr>
        <w:t>ructive</w:t>
      </w:r>
      <w:r w:rsidR="00F66FEB">
        <w:rPr>
          <w:rFonts w:ascii="Times New Roman" w:hAnsi="Times New Roman" w:cs="Times New Roman"/>
          <w:sz w:val="24"/>
          <w:szCs w:val="24"/>
        </w:rPr>
        <w:t xml:space="preserve"> relationships, and whether it leads to </w:t>
      </w:r>
      <w:r w:rsidR="00D90FD2">
        <w:rPr>
          <w:rFonts w:ascii="Times New Roman" w:hAnsi="Times New Roman" w:cs="Times New Roman"/>
          <w:sz w:val="24"/>
          <w:szCs w:val="24"/>
        </w:rPr>
        <w:t>paternalism toward</w:t>
      </w:r>
      <w:r w:rsidR="00F66FEB">
        <w:rPr>
          <w:rFonts w:ascii="Times New Roman" w:hAnsi="Times New Roman" w:cs="Times New Roman"/>
          <w:sz w:val="24"/>
          <w:szCs w:val="24"/>
        </w:rPr>
        <w:t xml:space="preserve"> others. I argue for a negative answer in each case. Chapter five examines the place of others-centeredness with</w:t>
      </w:r>
      <w:r>
        <w:rPr>
          <w:rFonts w:ascii="Times New Roman" w:hAnsi="Times New Roman" w:cs="Times New Roman"/>
          <w:sz w:val="24"/>
          <w:szCs w:val="24"/>
        </w:rPr>
        <w:t xml:space="preserve">in a person’s moral psychology </w:t>
      </w:r>
      <w:r w:rsidR="00F66FEB">
        <w:rPr>
          <w:rFonts w:ascii="Times New Roman" w:hAnsi="Times New Roman" w:cs="Times New Roman"/>
          <w:sz w:val="24"/>
          <w:szCs w:val="24"/>
        </w:rPr>
        <w:t>by considering the relationship between others-centeredn</w:t>
      </w:r>
      <w:r>
        <w:rPr>
          <w:rFonts w:ascii="Times New Roman" w:hAnsi="Times New Roman" w:cs="Times New Roman"/>
          <w:sz w:val="24"/>
          <w:szCs w:val="24"/>
        </w:rPr>
        <w:t>ess and other virtues and vices, including love, forgivingness, contrition, hate, and envy.</w:t>
      </w:r>
      <w:r w:rsidR="00F66FEB">
        <w:rPr>
          <w:rFonts w:ascii="Times New Roman" w:hAnsi="Times New Roman" w:cs="Times New Roman"/>
          <w:sz w:val="24"/>
          <w:szCs w:val="24"/>
        </w:rPr>
        <w:t xml:space="preserve"> </w:t>
      </w:r>
      <w:r>
        <w:rPr>
          <w:rFonts w:ascii="Times New Roman" w:hAnsi="Times New Roman" w:cs="Times New Roman"/>
          <w:sz w:val="24"/>
          <w:szCs w:val="24"/>
        </w:rPr>
        <w:t>The final chapter focuses on the science of others-centeredness. Here I review relevant scientific findings that illuminate the value and etiology of others-centeredness, and I make constructive proposals for further future empirical study of the trait.</w:t>
      </w:r>
    </w:p>
    <w:sectPr w:rsidR="00520F8F" w:rsidRPr="00520F8F" w:rsidSect="00D07C14">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0F8F"/>
    <w:rsid w:val="000E20C3"/>
    <w:rsid w:val="001E0FA4"/>
    <w:rsid w:val="00251CA4"/>
    <w:rsid w:val="00324CAD"/>
    <w:rsid w:val="00383F5E"/>
    <w:rsid w:val="00520F8F"/>
    <w:rsid w:val="00592DC9"/>
    <w:rsid w:val="005C40C3"/>
    <w:rsid w:val="00615BEC"/>
    <w:rsid w:val="0073182D"/>
    <w:rsid w:val="008653BA"/>
    <w:rsid w:val="00877DE0"/>
    <w:rsid w:val="008D5686"/>
    <w:rsid w:val="009E72E5"/>
    <w:rsid w:val="00C35302"/>
    <w:rsid w:val="00CB328D"/>
    <w:rsid w:val="00CC4D2D"/>
    <w:rsid w:val="00D07C14"/>
    <w:rsid w:val="00D90FD2"/>
    <w:rsid w:val="00F207BA"/>
    <w:rsid w:val="00F6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8</cp:revision>
  <dcterms:created xsi:type="dcterms:W3CDTF">2017-01-23T11:38:00Z</dcterms:created>
  <dcterms:modified xsi:type="dcterms:W3CDTF">2017-07-10T08:34:00Z</dcterms:modified>
</cp:coreProperties>
</file>