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4A674E" w:rsidRDefault="00171B54" w:rsidP="00171B54">
      <w:pPr>
        <w:jc w:val="center"/>
        <w:rPr>
          <w:rFonts w:ascii="Times New Roman" w:hAnsi="Times New Roman" w:cs="Times New Roman"/>
          <w:sz w:val="24"/>
          <w:szCs w:val="24"/>
        </w:rPr>
      </w:pPr>
      <w:r w:rsidRPr="004A674E">
        <w:rPr>
          <w:rFonts w:ascii="Times New Roman" w:hAnsi="Times New Roman" w:cs="Times New Roman"/>
          <w:sz w:val="24"/>
          <w:szCs w:val="24"/>
        </w:rPr>
        <w:t>INTELLECTUAL BENEVOLENCE</w:t>
      </w:r>
    </w:p>
    <w:p w:rsidR="00F51C9E" w:rsidRPr="004A674E" w:rsidRDefault="00171B54" w:rsidP="00171B54">
      <w:pPr>
        <w:rPr>
          <w:rFonts w:ascii="Times New Roman" w:hAnsi="Times New Roman" w:cs="Times New Roman"/>
          <w:sz w:val="24"/>
          <w:szCs w:val="24"/>
        </w:rPr>
      </w:pPr>
      <w:r w:rsidRPr="004A674E">
        <w:rPr>
          <w:rFonts w:ascii="Times New Roman" w:hAnsi="Times New Roman" w:cs="Times New Roman"/>
          <w:sz w:val="24"/>
          <w:szCs w:val="24"/>
        </w:rPr>
        <w:t>Beginning with this chapter, the book as a whole will now move in a more concrete direction. Whereas the first three chapters were concerned more abstractly with the virtues of intellectual dependability as a group and with the way in which these contribute</w:t>
      </w:r>
      <w:r w:rsidR="000F25E3" w:rsidRPr="004A674E">
        <w:rPr>
          <w:rFonts w:ascii="Times New Roman" w:hAnsi="Times New Roman" w:cs="Times New Roman"/>
          <w:sz w:val="24"/>
          <w:szCs w:val="24"/>
        </w:rPr>
        <w:t xml:space="preserve"> as a group</w:t>
      </w:r>
      <w:r w:rsidRPr="004A674E">
        <w:rPr>
          <w:rFonts w:ascii="Times New Roman" w:hAnsi="Times New Roman" w:cs="Times New Roman"/>
          <w:sz w:val="24"/>
          <w:szCs w:val="24"/>
        </w:rPr>
        <w:t xml:space="preserve"> to the ideal of the intellectually dependable person, the chapters in the second half of this book are concerned with particular candidates for virtues of intellectual dependability. This chapter begins by examining a candidate virtue that is arguably foundational for all of the virtues of intellectual dependability—namely, intellectual benevolence. </w:t>
      </w:r>
    </w:p>
    <w:p w:rsidR="00171B54" w:rsidRPr="004A674E" w:rsidRDefault="00171B54" w:rsidP="00F51C9E">
      <w:pPr>
        <w:ind w:firstLine="720"/>
        <w:rPr>
          <w:rFonts w:ascii="Times New Roman" w:hAnsi="Times New Roman" w:cs="Times New Roman"/>
          <w:sz w:val="24"/>
          <w:szCs w:val="24"/>
        </w:rPr>
      </w:pPr>
      <w:r w:rsidRPr="004A674E">
        <w:rPr>
          <w:rFonts w:ascii="Times New Roman" w:hAnsi="Times New Roman" w:cs="Times New Roman"/>
          <w:sz w:val="24"/>
          <w:szCs w:val="24"/>
        </w:rPr>
        <w:t xml:space="preserve">The main purposes of the chapter are to illuminate the nature of intellectual benevolence and </w:t>
      </w:r>
      <w:r w:rsidR="000F25E3" w:rsidRPr="004A674E">
        <w:rPr>
          <w:rFonts w:ascii="Times New Roman" w:hAnsi="Times New Roman" w:cs="Times New Roman"/>
          <w:sz w:val="24"/>
          <w:szCs w:val="24"/>
        </w:rPr>
        <w:t xml:space="preserve">to examine </w:t>
      </w:r>
      <w:r w:rsidR="00F51C9E" w:rsidRPr="004A674E">
        <w:rPr>
          <w:rFonts w:ascii="Times New Roman" w:hAnsi="Times New Roman" w:cs="Times New Roman"/>
          <w:sz w:val="24"/>
          <w:szCs w:val="24"/>
        </w:rPr>
        <w:t xml:space="preserve">its relationship to other traits and features of personality of interest to philosophers and psychologists. Section 1 is concerned with conceptualizing intellectual benevolence and addressing its relationship to similar virtues and opposing vices that have been or could be of interest to philosophers. </w:t>
      </w:r>
      <w:proofErr w:type="gramStart"/>
      <w:r w:rsidR="00F51C9E" w:rsidRPr="004A674E">
        <w:rPr>
          <w:rFonts w:ascii="Times New Roman" w:hAnsi="Times New Roman" w:cs="Times New Roman"/>
          <w:sz w:val="24"/>
          <w:szCs w:val="24"/>
        </w:rPr>
        <w:t>Section 2 turns to the measurement of intellectual benevolence.</w:t>
      </w:r>
      <w:proofErr w:type="gramEnd"/>
      <w:r w:rsidR="00F51C9E" w:rsidRPr="004A674E">
        <w:rPr>
          <w:rFonts w:ascii="Times New Roman" w:hAnsi="Times New Roman" w:cs="Times New Roman"/>
          <w:sz w:val="24"/>
          <w:szCs w:val="24"/>
        </w:rPr>
        <w:t xml:space="preserve"> There I describe an approach to measuring intellectual benevolence that Megan Haggard and I have re</w:t>
      </w:r>
      <w:r w:rsidR="000F25E3" w:rsidRPr="004A674E">
        <w:rPr>
          <w:rFonts w:ascii="Times New Roman" w:hAnsi="Times New Roman" w:cs="Times New Roman"/>
          <w:sz w:val="24"/>
          <w:szCs w:val="24"/>
        </w:rPr>
        <w:t xml:space="preserve">cently developed, and I identify relationships between intellectual benevolence and demographic, behavioral, and personality features we have observed in our research. Together, the sections should provide a useful initial exploration of the nature </w:t>
      </w:r>
      <w:r w:rsidR="00A33A94" w:rsidRPr="004A674E">
        <w:rPr>
          <w:rFonts w:ascii="Times New Roman" w:hAnsi="Times New Roman" w:cs="Times New Roman"/>
          <w:sz w:val="24"/>
          <w:szCs w:val="24"/>
        </w:rPr>
        <w:t xml:space="preserve">of intellectual benevolence </w:t>
      </w:r>
      <w:r w:rsidR="000F25E3" w:rsidRPr="004A674E">
        <w:rPr>
          <w:rFonts w:ascii="Times New Roman" w:hAnsi="Times New Roman" w:cs="Times New Roman"/>
          <w:sz w:val="24"/>
          <w:szCs w:val="24"/>
        </w:rPr>
        <w:t xml:space="preserve">and </w:t>
      </w:r>
      <w:r w:rsidR="00A33A94" w:rsidRPr="004A674E">
        <w:rPr>
          <w:rFonts w:ascii="Times New Roman" w:hAnsi="Times New Roman" w:cs="Times New Roman"/>
          <w:sz w:val="24"/>
          <w:szCs w:val="24"/>
        </w:rPr>
        <w:t xml:space="preserve">its </w:t>
      </w:r>
      <w:r w:rsidR="000F25E3" w:rsidRPr="004A674E">
        <w:rPr>
          <w:rFonts w:ascii="Times New Roman" w:hAnsi="Times New Roman" w:cs="Times New Roman"/>
          <w:sz w:val="24"/>
          <w:szCs w:val="24"/>
        </w:rPr>
        <w:t xml:space="preserve">place </w:t>
      </w:r>
      <w:bookmarkStart w:id="0" w:name="_GoBack"/>
      <w:bookmarkEnd w:id="0"/>
      <w:r w:rsidR="000F25E3" w:rsidRPr="004A674E">
        <w:rPr>
          <w:rFonts w:ascii="Times New Roman" w:hAnsi="Times New Roman" w:cs="Times New Roman"/>
          <w:sz w:val="24"/>
          <w:szCs w:val="24"/>
        </w:rPr>
        <w:t>in the life of the intellectually dependable person.</w:t>
      </w:r>
      <w:r w:rsidRPr="004A674E">
        <w:rPr>
          <w:rFonts w:ascii="Times New Roman" w:hAnsi="Times New Roman" w:cs="Times New Roman"/>
          <w:sz w:val="24"/>
          <w:szCs w:val="24"/>
        </w:rPr>
        <w:t xml:space="preserve"> </w:t>
      </w:r>
    </w:p>
    <w:p w:rsidR="004A674E" w:rsidRDefault="004A674E" w:rsidP="004A674E">
      <w:pPr>
        <w:pStyle w:val="ListParagraph"/>
        <w:ind w:left="360"/>
        <w:rPr>
          <w:rFonts w:ascii="Times New Roman" w:hAnsi="Times New Roman" w:cs="Times New Roman"/>
          <w:sz w:val="24"/>
          <w:szCs w:val="24"/>
        </w:rPr>
      </w:pPr>
    </w:p>
    <w:p w:rsidR="000F25E3" w:rsidRPr="004A674E" w:rsidRDefault="000F25E3" w:rsidP="000F25E3">
      <w:pPr>
        <w:pStyle w:val="ListParagraph"/>
        <w:numPr>
          <w:ilvl w:val="0"/>
          <w:numId w:val="1"/>
        </w:numPr>
        <w:rPr>
          <w:rFonts w:ascii="Times New Roman" w:hAnsi="Times New Roman" w:cs="Times New Roman"/>
          <w:sz w:val="24"/>
          <w:szCs w:val="24"/>
        </w:rPr>
      </w:pPr>
      <w:r w:rsidRPr="004A674E">
        <w:rPr>
          <w:rFonts w:ascii="Times New Roman" w:hAnsi="Times New Roman" w:cs="Times New Roman"/>
          <w:sz w:val="24"/>
          <w:szCs w:val="24"/>
        </w:rPr>
        <w:t>The Nature of Intellectual Benevolence</w:t>
      </w:r>
    </w:p>
    <w:p w:rsidR="000F25E3" w:rsidRPr="004A674E" w:rsidRDefault="008B4B4E" w:rsidP="000F25E3">
      <w:pPr>
        <w:rPr>
          <w:rFonts w:ascii="Times New Roman" w:hAnsi="Times New Roman" w:cs="Times New Roman"/>
          <w:sz w:val="24"/>
          <w:szCs w:val="24"/>
        </w:rPr>
      </w:pP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epistemologists have tended to be united in holding the view that at the foundation of many if not all intellectual virtues is a virtuous motivation for epistemic goods. This foundational motivation structures other intellectual virtues and ultimately accounts for their value. While the other intellectual virtues have their own distinctive motivations and characteristic behaviors and psychology, these distinctive features are ultimately oriented toward fulfilling the basic, virtuous motivation for epistemic goods. If they were not, then the traits in question would not retain their status as </w:t>
      </w:r>
      <w:r w:rsidR="005C1B28" w:rsidRPr="004A674E">
        <w:rPr>
          <w:rFonts w:ascii="Times New Roman" w:hAnsi="Times New Roman" w:cs="Times New Roman"/>
          <w:sz w:val="24"/>
          <w:szCs w:val="24"/>
        </w:rPr>
        <w:t xml:space="preserve">intellectual </w:t>
      </w:r>
      <w:r w:rsidRPr="004A674E">
        <w:rPr>
          <w:rFonts w:ascii="Times New Roman" w:hAnsi="Times New Roman" w:cs="Times New Roman"/>
          <w:sz w:val="24"/>
          <w:szCs w:val="24"/>
        </w:rPr>
        <w:t>virtues.</w:t>
      </w:r>
      <w:r w:rsidR="00E74C87" w:rsidRPr="004A674E">
        <w:rPr>
          <w:rFonts w:ascii="Times New Roman" w:hAnsi="Times New Roman" w:cs="Times New Roman"/>
          <w:sz w:val="24"/>
          <w:szCs w:val="24"/>
        </w:rPr>
        <w:t xml:space="preserve"> As Heather </w:t>
      </w:r>
      <w:proofErr w:type="spellStart"/>
      <w:r w:rsidR="00E74C87" w:rsidRPr="004A674E">
        <w:rPr>
          <w:rFonts w:ascii="Times New Roman" w:hAnsi="Times New Roman" w:cs="Times New Roman"/>
          <w:sz w:val="24"/>
          <w:szCs w:val="24"/>
        </w:rPr>
        <w:t>Battaly</w:t>
      </w:r>
      <w:proofErr w:type="spellEnd"/>
      <w:r w:rsidR="00E74C87" w:rsidRPr="004A674E">
        <w:rPr>
          <w:rFonts w:ascii="Times New Roman" w:hAnsi="Times New Roman" w:cs="Times New Roman"/>
          <w:sz w:val="24"/>
          <w:szCs w:val="24"/>
        </w:rPr>
        <w:t xml:space="preserve"> summarizes the view, “</w:t>
      </w:r>
      <w:proofErr w:type="spellStart"/>
      <w:r w:rsidR="00E74C87" w:rsidRPr="004A674E">
        <w:rPr>
          <w:rFonts w:ascii="Times New Roman" w:hAnsi="Times New Roman" w:cs="Times New Roman"/>
          <w:sz w:val="24"/>
          <w:szCs w:val="24"/>
        </w:rPr>
        <w:t>responsibilists</w:t>
      </w:r>
      <w:proofErr w:type="spellEnd"/>
      <w:r w:rsidR="00E74C87" w:rsidRPr="004A674E">
        <w:rPr>
          <w:rFonts w:ascii="Times New Roman" w:hAnsi="Times New Roman" w:cs="Times New Roman"/>
          <w:sz w:val="24"/>
          <w:szCs w:val="24"/>
        </w:rPr>
        <w:t xml:space="preserve"> contend that all intellectual virtues require an underlying motivation for truth, understanding, or other epistemic goods. . . . This underlying motivation for epistemic goods—common to all of the intellectual virtues—is said to spawn motivations that are distinctive of each individual virtue” (2019: 118-19).</w:t>
      </w:r>
    </w:p>
    <w:p w:rsidR="008B4B4E" w:rsidRPr="004A674E" w:rsidRDefault="008B4B4E"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My proposal is here is that intellectual benevolence may be profitably understood as the other-regarding equivalent of this foundational motivation that </w:t>
      </w: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epistemologists have had in view. It is a refined motivation to promote others’ epistemic goods as such for its own sake. This foundational motivation structures the other virtues of intellectual dependability and accounts for their value. While the other virtues of intellectual dependability have their own distinctive motivations and characteristic behaviors and psychology, these </w:t>
      </w:r>
      <w:r w:rsidRPr="004A674E">
        <w:rPr>
          <w:rFonts w:ascii="Times New Roman" w:hAnsi="Times New Roman" w:cs="Times New Roman"/>
          <w:sz w:val="24"/>
          <w:szCs w:val="24"/>
        </w:rPr>
        <w:lastRenderedPageBreak/>
        <w:t>distinctive features are ultimately oriented toward fulfilling the basic virtuous motivation to promote others’ epistemic goods</w:t>
      </w:r>
      <w:r w:rsidR="00C20FA9" w:rsidRPr="004A674E">
        <w:rPr>
          <w:rFonts w:ascii="Times New Roman" w:hAnsi="Times New Roman" w:cs="Times New Roman"/>
          <w:sz w:val="24"/>
          <w:szCs w:val="24"/>
        </w:rPr>
        <w:t xml:space="preserve"> that constitutes intellectual benevolence</w:t>
      </w:r>
      <w:r w:rsidRPr="004A674E">
        <w:rPr>
          <w:rFonts w:ascii="Times New Roman" w:hAnsi="Times New Roman" w:cs="Times New Roman"/>
          <w:sz w:val="24"/>
          <w:szCs w:val="24"/>
        </w:rPr>
        <w:t>. If they were not, then the traits would not retain their status as virtue</w:t>
      </w:r>
      <w:r w:rsidR="005C1B28" w:rsidRPr="004A674E">
        <w:rPr>
          <w:rFonts w:ascii="Times New Roman" w:hAnsi="Times New Roman" w:cs="Times New Roman"/>
          <w:sz w:val="24"/>
          <w:szCs w:val="24"/>
        </w:rPr>
        <w:t>s</w:t>
      </w:r>
      <w:r w:rsidRPr="004A674E">
        <w:rPr>
          <w:rFonts w:ascii="Times New Roman" w:hAnsi="Times New Roman" w:cs="Times New Roman"/>
          <w:sz w:val="24"/>
          <w:szCs w:val="24"/>
        </w:rPr>
        <w:t xml:space="preserve"> of intellectual dependability.</w:t>
      </w:r>
    </w:p>
    <w:p w:rsidR="005C1B28" w:rsidRPr="004A674E" w:rsidRDefault="008B4B4E"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Given this proposed relationship between intellectual benevolence and the virtuous motivation for epistemic goods that has been a focus for </w:t>
      </w: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epistemologists, </w:t>
      </w:r>
      <w:r w:rsidR="00513936" w:rsidRPr="004A674E">
        <w:rPr>
          <w:rFonts w:ascii="Times New Roman" w:hAnsi="Times New Roman" w:cs="Times New Roman"/>
          <w:sz w:val="24"/>
          <w:szCs w:val="24"/>
        </w:rPr>
        <w:t>we</w:t>
      </w:r>
      <w:r w:rsidRPr="004A674E">
        <w:rPr>
          <w:rFonts w:ascii="Times New Roman" w:hAnsi="Times New Roman" w:cs="Times New Roman"/>
          <w:sz w:val="24"/>
          <w:szCs w:val="24"/>
        </w:rPr>
        <w:t xml:space="preserve"> may </w:t>
      </w:r>
      <w:r w:rsidR="005C1B28" w:rsidRPr="004A674E">
        <w:rPr>
          <w:rFonts w:ascii="Times New Roman" w:hAnsi="Times New Roman" w:cs="Times New Roman"/>
          <w:sz w:val="24"/>
          <w:szCs w:val="24"/>
        </w:rPr>
        <w:t xml:space="preserve">learn about the former by examining </w:t>
      </w:r>
      <w:r w:rsidR="00A153F0" w:rsidRPr="004A674E">
        <w:rPr>
          <w:rFonts w:ascii="Times New Roman" w:hAnsi="Times New Roman" w:cs="Times New Roman"/>
          <w:sz w:val="24"/>
          <w:szCs w:val="24"/>
        </w:rPr>
        <w:t>the accumulated scholarly wisdom regarding</w:t>
      </w:r>
      <w:r w:rsidR="005C1B28" w:rsidRPr="004A674E">
        <w:rPr>
          <w:rFonts w:ascii="Times New Roman" w:hAnsi="Times New Roman" w:cs="Times New Roman"/>
          <w:sz w:val="24"/>
          <w:szCs w:val="24"/>
        </w:rPr>
        <w:t xml:space="preserve"> the latter. Here I wish to highlight </w:t>
      </w:r>
      <w:r w:rsidR="00E758AE" w:rsidRPr="004A674E">
        <w:rPr>
          <w:rFonts w:ascii="Times New Roman" w:hAnsi="Times New Roman" w:cs="Times New Roman"/>
          <w:sz w:val="24"/>
          <w:szCs w:val="24"/>
        </w:rPr>
        <w:t>four features of the virtuous motivation for epistemic goods that are also applicable to intellectual benevolence as I am conceiving of it here. After doing so and thereby arriving upon a more detailed conceptualization of intellectual benevolence, I discuss the relationship between intellectual benevolence and some similar virtues and opposing vices that have been or could be of</w:t>
      </w:r>
      <w:r w:rsidR="00C20FA9" w:rsidRPr="004A674E">
        <w:rPr>
          <w:rFonts w:ascii="Times New Roman" w:hAnsi="Times New Roman" w:cs="Times New Roman"/>
          <w:sz w:val="24"/>
          <w:szCs w:val="24"/>
        </w:rPr>
        <w:t xml:space="preserve"> interest to philosophers studying</w:t>
      </w:r>
      <w:r w:rsidR="00E758AE" w:rsidRPr="004A674E">
        <w:rPr>
          <w:rFonts w:ascii="Times New Roman" w:hAnsi="Times New Roman" w:cs="Times New Roman"/>
          <w:sz w:val="24"/>
          <w:szCs w:val="24"/>
        </w:rPr>
        <w:t xml:space="preserve"> intellectual character.</w:t>
      </w:r>
    </w:p>
    <w:p w:rsidR="004A674E" w:rsidRDefault="004A674E" w:rsidP="004A674E">
      <w:pPr>
        <w:contextualSpacing/>
        <w:rPr>
          <w:rFonts w:ascii="Times New Roman" w:hAnsi="Times New Roman" w:cs="Times New Roman"/>
          <w:sz w:val="24"/>
          <w:szCs w:val="24"/>
        </w:rPr>
      </w:pPr>
    </w:p>
    <w:p w:rsidR="004A674E" w:rsidRPr="004A674E" w:rsidRDefault="00135878" w:rsidP="004A674E">
      <w:pPr>
        <w:pStyle w:val="ListParagraph"/>
        <w:numPr>
          <w:ilvl w:val="1"/>
          <w:numId w:val="1"/>
        </w:numPr>
        <w:rPr>
          <w:rFonts w:ascii="Times New Roman" w:hAnsi="Times New Roman" w:cs="Times New Roman"/>
          <w:sz w:val="24"/>
          <w:szCs w:val="24"/>
        </w:rPr>
      </w:pPr>
      <w:r w:rsidRPr="004A674E">
        <w:rPr>
          <w:rFonts w:ascii="Times New Roman" w:hAnsi="Times New Roman" w:cs="Times New Roman"/>
          <w:sz w:val="24"/>
          <w:szCs w:val="24"/>
        </w:rPr>
        <w:t>Intellectual Benevolence and the Motivation for Epistemic Goods</w:t>
      </w:r>
    </w:p>
    <w:p w:rsidR="00A153F0" w:rsidRPr="004A674E" w:rsidRDefault="00E758AE" w:rsidP="000F25E3">
      <w:pPr>
        <w:rPr>
          <w:rFonts w:ascii="Times New Roman" w:hAnsi="Times New Roman" w:cs="Times New Roman"/>
          <w:sz w:val="24"/>
          <w:szCs w:val="24"/>
        </w:rPr>
      </w:pPr>
      <w:r w:rsidRPr="004A674E">
        <w:rPr>
          <w:rFonts w:ascii="Times New Roman" w:hAnsi="Times New Roman" w:cs="Times New Roman"/>
          <w:sz w:val="24"/>
          <w:szCs w:val="24"/>
        </w:rPr>
        <w:t>The first feature of the virtuous motivation for epistemic goods</w:t>
      </w:r>
      <w:r w:rsidR="00470EE7" w:rsidRPr="004A674E">
        <w:rPr>
          <w:rFonts w:ascii="Times New Roman" w:hAnsi="Times New Roman" w:cs="Times New Roman"/>
          <w:sz w:val="24"/>
          <w:szCs w:val="24"/>
        </w:rPr>
        <w:t xml:space="preserve"> I wish to note</w:t>
      </w:r>
      <w:r w:rsidRPr="004A674E">
        <w:rPr>
          <w:rFonts w:ascii="Times New Roman" w:hAnsi="Times New Roman" w:cs="Times New Roman"/>
          <w:sz w:val="24"/>
          <w:szCs w:val="24"/>
        </w:rPr>
        <w:t xml:space="preserve"> </w:t>
      </w:r>
      <w:r w:rsidR="001B58D8" w:rsidRPr="004A674E">
        <w:rPr>
          <w:rFonts w:ascii="Times New Roman" w:hAnsi="Times New Roman" w:cs="Times New Roman"/>
          <w:sz w:val="24"/>
          <w:szCs w:val="24"/>
        </w:rPr>
        <w:t>is</w:t>
      </w:r>
      <w:r w:rsidRPr="004A674E">
        <w:rPr>
          <w:rFonts w:ascii="Times New Roman" w:hAnsi="Times New Roman" w:cs="Times New Roman"/>
          <w:sz w:val="24"/>
          <w:szCs w:val="24"/>
        </w:rPr>
        <w:t xml:space="preserve"> the pluralism of the objects of this motivation. </w:t>
      </w:r>
      <w:r w:rsidR="00A153F0" w:rsidRPr="004A674E">
        <w:rPr>
          <w:rFonts w:ascii="Times New Roman" w:hAnsi="Times New Roman" w:cs="Times New Roman"/>
          <w:sz w:val="24"/>
          <w:szCs w:val="24"/>
        </w:rPr>
        <w:t>Typically</w:t>
      </w:r>
      <w:r w:rsidRPr="004A674E">
        <w:rPr>
          <w:rFonts w:ascii="Times New Roman" w:hAnsi="Times New Roman" w:cs="Times New Roman"/>
          <w:sz w:val="24"/>
          <w:szCs w:val="24"/>
        </w:rPr>
        <w:t xml:space="preserve">, </w:t>
      </w: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epistemologists have not insisted that this motivation is aimed at just one epistemic good, but have instead suggested that there may be </w:t>
      </w:r>
      <w:r w:rsidR="00A153F0" w:rsidRPr="004A674E">
        <w:rPr>
          <w:rFonts w:ascii="Times New Roman" w:hAnsi="Times New Roman" w:cs="Times New Roman"/>
          <w:sz w:val="24"/>
          <w:szCs w:val="24"/>
        </w:rPr>
        <w:t>multiple</w:t>
      </w:r>
      <w:r w:rsidRPr="004A674E">
        <w:rPr>
          <w:rFonts w:ascii="Times New Roman" w:hAnsi="Times New Roman" w:cs="Times New Roman"/>
          <w:sz w:val="24"/>
          <w:szCs w:val="24"/>
        </w:rPr>
        <w:t xml:space="preserve"> distinct epistemic goods to which it is sensitive.</w:t>
      </w:r>
      <w:r w:rsidR="00E30B98" w:rsidRPr="004A674E">
        <w:rPr>
          <w:rFonts w:ascii="Times New Roman" w:hAnsi="Times New Roman" w:cs="Times New Roman"/>
          <w:sz w:val="24"/>
          <w:szCs w:val="24"/>
        </w:rPr>
        <w:t xml:space="preserve"> James </w:t>
      </w:r>
      <w:proofErr w:type="spellStart"/>
      <w:r w:rsidR="00E30B98" w:rsidRPr="004A674E">
        <w:rPr>
          <w:rFonts w:ascii="Times New Roman" w:hAnsi="Times New Roman" w:cs="Times New Roman"/>
          <w:sz w:val="24"/>
          <w:szCs w:val="24"/>
        </w:rPr>
        <w:t>Montmarquet</w:t>
      </w:r>
      <w:proofErr w:type="spellEnd"/>
      <w:r w:rsidR="00E30B98" w:rsidRPr="004A674E">
        <w:rPr>
          <w:rFonts w:ascii="Times New Roman" w:hAnsi="Times New Roman" w:cs="Times New Roman"/>
          <w:sz w:val="24"/>
          <w:szCs w:val="24"/>
        </w:rPr>
        <w:t>, who is perhaps most restrictive regarding the objects of the foundational motivation for epistemic goods, which he calls “conscientiousness,” nonetheless includes at least attaining true belief and avoiding false belief among its objects (</w:t>
      </w:r>
      <w:r w:rsidR="00EB0260" w:rsidRPr="004A674E">
        <w:rPr>
          <w:rFonts w:ascii="Times New Roman" w:hAnsi="Times New Roman" w:cs="Times New Roman"/>
          <w:sz w:val="24"/>
          <w:szCs w:val="24"/>
        </w:rPr>
        <w:t>1992</w:t>
      </w:r>
      <w:r w:rsidR="00652BA8" w:rsidRPr="004A674E">
        <w:rPr>
          <w:rFonts w:ascii="Times New Roman" w:hAnsi="Times New Roman" w:cs="Times New Roman"/>
          <w:sz w:val="24"/>
          <w:szCs w:val="24"/>
        </w:rPr>
        <w:t>: 336)</w:t>
      </w:r>
      <w:r w:rsidR="00E30B98" w:rsidRPr="004A674E">
        <w:rPr>
          <w:rFonts w:ascii="Times New Roman" w:hAnsi="Times New Roman" w:cs="Times New Roman"/>
          <w:sz w:val="24"/>
          <w:szCs w:val="24"/>
        </w:rPr>
        <w:t>.</w:t>
      </w:r>
      <w:r w:rsidR="00652BA8" w:rsidRPr="004A674E">
        <w:rPr>
          <w:rFonts w:ascii="Times New Roman" w:hAnsi="Times New Roman" w:cs="Times New Roman"/>
          <w:sz w:val="24"/>
          <w:szCs w:val="24"/>
        </w:rPr>
        <w:t xml:space="preserve"> Linda </w:t>
      </w:r>
      <w:proofErr w:type="spellStart"/>
      <w:r w:rsidR="00652BA8" w:rsidRPr="004A674E">
        <w:rPr>
          <w:rFonts w:ascii="Times New Roman" w:hAnsi="Times New Roman" w:cs="Times New Roman"/>
          <w:sz w:val="24"/>
          <w:szCs w:val="24"/>
        </w:rPr>
        <w:t>Zagzebski</w:t>
      </w:r>
      <w:proofErr w:type="spellEnd"/>
      <w:r w:rsidR="00652BA8" w:rsidRPr="004A674E">
        <w:rPr>
          <w:rFonts w:ascii="Times New Roman" w:hAnsi="Times New Roman" w:cs="Times New Roman"/>
          <w:sz w:val="24"/>
          <w:szCs w:val="24"/>
        </w:rPr>
        <w:t xml:space="preserve"> conceptualizes this</w:t>
      </w:r>
      <w:r w:rsidRPr="004A674E">
        <w:rPr>
          <w:rFonts w:ascii="Times New Roman" w:hAnsi="Times New Roman" w:cs="Times New Roman"/>
          <w:sz w:val="24"/>
          <w:szCs w:val="24"/>
        </w:rPr>
        <w:t xml:space="preserve"> foundational motivation as aimed at what she calls “cognitive contact with reality,” which she intends to subsume at least</w:t>
      </w:r>
      <w:r w:rsidR="00652BA8" w:rsidRPr="004A674E">
        <w:rPr>
          <w:rFonts w:ascii="Times New Roman" w:hAnsi="Times New Roman" w:cs="Times New Roman"/>
          <w:sz w:val="24"/>
          <w:szCs w:val="24"/>
        </w:rPr>
        <w:t xml:space="preserve"> attaining true belief, avoiding false belief, acquiring knowledge, </w:t>
      </w:r>
      <w:r w:rsidRPr="004A674E">
        <w:rPr>
          <w:rFonts w:ascii="Times New Roman" w:hAnsi="Times New Roman" w:cs="Times New Roman"/>
          <w:sz w:val="24"/>
          <w:szCs w:val="24"/>
        </w:rPr>
        <w:t xml:space="preserve">and </w:t>
      </w:r>
      <w:r w:rsidR="00652BA8" w:rsidRPr="004A674E">
        <w:rPr>
          <w:rFonts w:ascii="Times New Roman" w:hAnsi="Times New Roman" w:cs="Times New Roman"/>
          <w:sz w:val="24"/>
          <w:szCs w:val="24"/>
        </w:rPr>
        <w:t xml:space="preserve">achieving </w:t>
      </w:r>
      <w:r w:rsidRPr="004A674E">
        <w:rPr>
          <w:rFonts w:ascii="Times New Roman" w:hAnsi="Times New Roman" w:cs="Times New Roman"/>
          <w:sz w:val="24"/>
          <w:szCs w:val="24"/>
        </w:rPr>
        <w:t>understanding</w:t>
      </w:r>
      <w:r w:rsidR="00652BA8" w:rsidRPr="004A674E">
        <w:rPr>
          <w:rFonts w:ascii="Times New Roman" w:hAnsi="Times New Roman" w:cs="Times New Roman"/>
          <w:sz w:val="24"/>
          <w:szCs w:val="24"/>
        </w:rPr>
        <w:t xml:space="preserve"> (1996: 167)</w:t>
      </w:r>
      <w:r w:rsidRPr="004A674E">
        <w:rPr>
          <w:rFonts w:ascii="Times New Roman" w:hAnsi="Times New Roman" w:cs="Times New Roman"/>
          <w:sz w:val="24"/>
          <w:szCs w:val="24"/>
        </w:rPr>
        <w:t xml:space="preserve">. </w:t>
      </w:r>
      <w:r w:rsidR="00A153F0" w:rsidRPr="004A674E">
        <w:rPr>
          <w:rFonts w:ascii="Times New Roman" w:hAnsi="Times New Roman" w:cs="Times New Roman"/>
          <w:sz w:val="24"/>
          <w:szCs w:val="24"/>
        </w:rPr>
        <w:t xml:space="preserve">Jason </w:t>
      </w:r>
      <w:proofErr w:type="spellStart"/>
      <w:r w:rsidR="00A153F0" w:rsidRPr="004A674E">
        <w:rPr>
          <w:rFonts w:ascii="Times New Roman" w:hAnsi="Times New Roman" w:cs="Times New Roman"/>
          <w:sz w:val="24"/>
          <w:szCs w:val="24"/>
        </w:rPr>
        <w:t>Baehr</w:t>
      </w:r>
      <w:proofErr w:type="spellEnd"/>
      <w:r w:rsidR="00A153F0" w:rsidRPr="004A674E">
        <w:rPr>
          <w:rFonts w:ascii="Times New Roman" w:hAnsi="Times New Roman" w:cs="Times New Roman"/>
          <w:sz w:val="24"/>
          <w:szCs w:val="24"/>
        </w:rPr>
        <w:t xml:space="preserve"> conceives of t</w:t>
      </w:r>
      <w:r w:rsidR="006F1D4B" w:rsidRPr="004A674E">
        <w:rPr>
          <w:rFonts w:ascii="Times New Roman" w:hAnsi="Times New Roman" w:cs="Times New Roman"/>
          <w:sz w:val="24"/>
          <w:szCs w:val="24"/>
        </w:rPr>
        <w:t>his foundational motivation as encompassing a</w:t>
      </w:r>
      <w:r w:rsidR="00A153F0" w:rsidRPr="004A674E">
        <w:rPr>
          <w:rFonts w:ascii="Times New Roman" w:hAnsi="Times New Roman" w:cs="Times New Roman"/>
          <w:sz w:val="24"/>
          <w:szCs w:val="24"/>
        </w:rPr>
        <w:t xml:space="preserve"> positive psychological orientation toward epistemic goods, </w:t>
      </w:r>
      <w:r w:rsidR="00652BA8" w:rsidRPr="004A674E">
        <w:rPr>
          <w:rFonts w:ascii="Times New Roman" w:hAnsi="Times New Roman" w:cs="Times New Roman"/>
          <w:sz w:val="24"/>
          <w:szCs w:val="24"/>
        </w:rPr>
        <w:t xml:space="preserve">which include attaining familiar cognitive ends such as “truth, knowledge, evidence, rationality, and understanding” as well as fulfilling one’s epistemic obligations or duties, together with an aversion from a similarly diverse range of epistemic </w:t>
      </w:r>
      <w:proofErr w:type="spellStart"/>
      <w:r w:rsidR="00652BA8" w:rsidRPr="004A674E">
        <w:rPr>
          <w:rFonts w:ascii="Times New Roman" w:hAnsi="Times New Roman" w:cs="Times New Roman"/>
          <w:sz w:val="24"/>
          <w:szCs w:val="24"/>
        </w:rPr>
        <w:t>bads</w:t>
      </w:r>
      <w:proofErr w:type="spellEnd"/>
      <w:r w:rsidR="00652BA8" w:rsidRPr="004A674E">
        <w:rPr>
          <w:rFonts w:ascii="Times New Roman" w:hAnsi="Times New Roman" w:cs="Times New Roman"/>
          <w:sz w:val="24"/>
          <w:szCs w:val="24"/>
        </w:rPr>
        <w:t xml:space="preserve"> (2011: 93, </w:t>
      </w:r>
      <w:r w:rsidR="006F1D4B" w:rsidRPr="004A674E">
        <w:rPr>
          <w:rFonts w:ascii="Times New Roman" w:hAnsi="Times New Roman" w:cs="Times New Roman"/>
          <w:sz w:val="24"/>
          <w:szCs w:val="24"/>
        </w:rPr>
        <w:t>110</w:t>
      </w:r>
      <w:r w:rsidR="00652BA8" w:rsidRPr="004A674E">
        <w:rPr>
          <w:rFonts w:ascii="Times New Roman" w:hAnsi="Times New Roman" w:cs="Times New Roman"/>
          <w:sz w:val="24"/>
          <w:szCs w:val="24"/>
        </w:rPr>
        <w:t xml:space="preserve">). </w:t>
      </w:r>
      <w:r w:rsidR="00A153F0" w:rsidRPr="004A674E">
        <w:rPr>
          <w:rFonts w:ascii="Times New Roman" w:hAnsi="Times New Roman" w:cs="Times New Roman"/>
          <w:sz w:val="24"/>
          <w:szCs w:val="24"/>
        </w:rPr>
        <w:t>Robert Rob</w:t>
      </w:r>
      <w:r w:rsidR="006F1D4B" w:rsidRPr="004A674E">
        <w:rPr>
          <w:rFonts w:ascii="Times New Roman" w:hAnsi="Times New Roman" w:cs="Times New Roman"/>
          <w:sz w:val="24"/>
          <w:szCs w:val="24"/>
        </w:rPr>
        <w:t>erts and Jay Wood conceive of the motivation</w:t>
      </w:r>
      <w:r w:rsidR="00A153F0" w:rsidRPr="004A674E">
        <w:rPr>
          <w:rFonts w:ascii="Times New Roman" w:hAnsi="Times New Roman" w:cs="Times New Roman"/>
          <w:sz w:val="24"/>
          <w:szCs w:val="24"/>
        </w:rPr>
        <w:t xml:space="preserve"> as a </w:t>
      </w:r>
      <w:r w:rsidR="006F1D4B" w:rsidRPr="004A674E">
        <w:rPr>
          <w:rFonts w:ascii="Times New Roman" w:hAnsi="Times New Roman" w:cs="Times New Roman"/>
          <w:sz w:val="24"/>
          <w:szCs w:val="24"/>
        </w:rPr>
        <w:t>“</w:t>
      </w:r>
      <w:r w:rsidR="00A153F0" w:rsidRPr="004A674E">
        <w:rPr>
          <w:rFonts w:ascii="Times New Roman" w:hAnsi="Times New Roman" w:cs="Times New Roman"/>
          <w:sz w:val="24"/>
          <w:szCs w:val="24"/>
        </w:rPr>
        <w:t>love of knowledge</w:t>
      </w:r>
      <w:r w:rsidR="006F1D4B" w:rsidRPr="004A674E">
        <w:rPr>
          <w:rFonts w:ascii="Times New Roman" w:hAnsi="Times New Roman" w:cs="Times New Roman"/>
          <w:sz w:val="24"/>
          <w:szCs w:val="24"/>
        </w:rPr>
        <w:t>”</w:t>
      </w:r>
      <w:r w:rsidR="00A153F0" w:rsidRPr="004A674E">
        <w:rPr>
          <w:rFonts w:ascii="Times New Roman" w:hAnsi="Times New Roman" w:cs="Times New Roman"/>
          <w:sz w:val="24"/>
          <w:szCs w:val="24"/>
        </w:rPr>
        <w:t>, where their conception of knowledge is</w:t>
      </w:r>
      <w:r w:rsidR="006F1D4B" w:rsidRPr="004A674E">
        <w:rPr>
          <w:rFonts w:ascii="Times New Roman" w:hAnsi="Times New Roman" w:cs="Times New Roman"/>
          <w:sz w:val="24"/>
          <w:szCs w:val="24"/>
        </w:rPr>
        <w:t xml:space="preserve"> defined so as to include “the richly intertwined bundle of understanding, acquaintance, and propositional knowledge” (2007: 153)</w:t>
      </w:r>
      <w:r w:rsidR="00A153F0" w:rsidRPr="004A674E">
        <w:rPr>
          <w:rFonts w:ascii="Times New Roman" w:hAnsi="Times New Roman" w:cs="Times New Roman"/>
          <w:sz w:val="24"/>
          <w:szCs w:val="24"/>
        </w:rPr>
        <w:t>.</w:t>
      </w:r>
    </w:p>
    <w:p w:rsidR="00E758AE" w:rsidRPr="004A674E" w:rsidRDefault="00A153F0"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In a parallel way, my proposal here is that there is a plurality of epistemic goods which form the objects of intellectual benevolence. Intellectual benevolence is a motivation to promote the several different epistemic goods for others, including </w:t>
      </w:r>
      <w:r w:rsidR="00C20FA9" w:rsidRPr="004A674E">
        <w:rPr>
          <w:rFonts w:ascii="Times New Roman" w:hAnsi="Times New Roman" w:cs="Times New Roman"/>
          <w:sz w:val="24"/>
          <w:szCs w:val="24"/>
        </w:rPr>
        <w:t>others’</w:t>
      </w:r>
      <w:r w:rsidR="002B771E" w:rsidRPr="004A674E">
        <w:rPr>
          <w:rFonts w:ascii="Times New Roman" w:hAnsi="Times New Roman" w:cs="Times New Roman"/>
          <w:sz w:val="24"/>
          <w:szCs w:val="24"/>
        </w:rPr>
        <w:t xml:space="preserve"> having </w:t>
      </w:r>
      <w:r w:rsidRPr="004A674E">
        <w:rPr>
          <w:rFonts w:ascii="Times New Roman" w:hAnsi="Times New Roman" w:cs="Times New Roman"/>
          <w:sz w:val="24"/>
          <w:szCs w:val="24"/>
        </w:rPr>
        <w:t>true beliefs, justified beliefs, and understanding. Nor is intellectual benevolence exclusively concerned with promoting the epistemic value of others’ propositional attitudes</w:t>
      </w:r>
      <w:r w:rsidR="006F1D4B" w:rsidRPr="004A674E">
        <w:rPr>
          <w:rFonts w:ascii="Times New Roman" w:hAnsi="Times New Roman" w:cs="Times New Roman"/>
          <w:sz w:val="24"/>
          <w:szCs w:val="24"/>
        </w:rPr>
        <w:t xml:space="preserve"> or complexes of propositional attitudes</w:t>
      </w:r>
      <w:r w:rsidR="002B771E" w:rsidRPr="004A674E">
        <w:rPr>
          <w:rFonts w:ascii="Times New Roman" w:hAnsi="Times New Roman" w:cs="Times New Roman"/>
          <w:sz w:val="24"/>
          <w:szCs w:val="24"/>
        </w:rPr>
        <w:t>; it is also concerned with promoting epistemic value in the dynamic conduct of others’ inquiries</w:t>
      </w:r>
      <w:r w:rsidRPr="004A674E">
        <w:rPr>
          <w:rFonts w:ascii="Times New Roman" w:hAnsi="Times New Roman" w:cs="Times New Roman"/>
          <w:sz w:val="24"/>
          <w:szCs w:val="24"/>
        </w:rPr>
        <w:t xml:space="preserve">. The intellectually benevolent person will be motivated to promote others’ use of </w:t>
      </w:r>
      <w:r w:rsidRPr="004A674E">
        <w:rPr>
          <w:rFonts w:ascii="Times New Roman" w:hAnsi="Times New Roman" w:cs="Times New Roman"/>
          <w:sz w:val="24"/>
          <w:szCs w:val="24"/>
        </w:rPr>
        <w:lastRenderedPageBreak/>
        <w:t>investigative methods and forms of reasoning known to be reliable, their avoidance of investigative methods and forms of reasoning known to</w:t>
      </w:r>
      <w:r w:rsidR="001B58D8" w:rsidRPr="004A674E">
        <w:rPr>
          <w:rFonts w:ascii="Times New Roman" w:hAnsi="Times New Roman" w:cs="Times New Roman"/>
          <w:sz w:val="24"/>
          <w:szCs w:val="24"/>
        </w:rPr>
        <w:t xml:space="preserve"> be unreliable, and their inquiring in accordance with intellectual virtue and not in accordance with intellectual vice. In this way, intellectual benevolence is a motivational orientation concerned with the holistic epistemic well-being of others.</w:t>
      </w:r>
    </w:p>
    <w:p w:rsidR="002B771E" w:rsidRPr="004A674E" w:rsidRDefault="001B58D8"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Recognizing this first feature leads naturally to a discussion of the second. </w:t>
      </w:r>
      <w:r w:rsidR="005612CF" w:rsidRPr="004A674E">
        <w:rPr>
          <w:rFonts w:ascii="Times New Roman" w:hAnsi="Times New Roman" w:cs="Times New Roman"/>
          <w:sz w:val="24"/>
          <w:szCs w:val="24"/>
        </w:rPr>
        <w:t>Namely, t</w:t>
      </w:r>
      <w:r w:rsidRPr="004A674E">
        <w:rPr>
          <w:rFonts w:ascii="Times New Roman" w:hAnsi="Times New Roman" w:cs="Times New Roman"/>
          <w:sz w:val="24"/>
          <w:szCs w:val="24"/>
        </w:rPr>
        <w:t xml:space="preserve">he </w:t>
      </w:r>
      <w:r w:rsidR="005612CF" w:rsidRPr="004A674E">
        <w:rPr>
          <w:rFonts w:ascii="Times New Roman" w:hAnsi="Times New Roman" w:cs="Times New Roman"/>
          <w:sz w:val="24"/>
          <w:szCs w:val="24"/>
        </w:rPr>
        <w:t xml:space="preserve">virtuous </w:t>
      </w:r>
      <w:r w:rsidRPr="004A674E">
        <w:rPr>
          <w:rFonts w:ascii="Times New Roman" w:hAnsi="Times New Roman" w:cs="Times New Roman"/>
          <w:sz w:val="24"/>
          <w:szCs w:val="24"/>
        </w:rPr>
        <w:t xml:space="preserve">motivation for epistemic goods central to </w:t>
      </w: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epistemology</w:t>
      </w:r>
      <w:r w:rsidR="002B771E" w:rsidRPr="004A674E">
        <w:rPr>
          <w:rFonts w:ascii="Times New Roman" w:hAnsi="Times New Roman" w:cs="Times New Roman"/>
          <w:sz w:val="24"/>
          <w:szCs w:val="24"/>
        </w:rPr>
        <w:t>, aimed as it is at a plurality of epistemic goods, does not aim at these haphazardly, but rather in a refined way in accordance with a mature conceptualization of epistemic value</w:t>
      </w:r>
      <w:r w:rsidRPr="004A674E">
        <w:rPr>
          <w:rFonts w:ascii="Times New Roman" w:hAnsi="Times New Roman" w:cs="Times New Roman"/>
          <w:sz w:val="24"/>
          <w:szCs w:val="24"/>
        </w:rPr>
        <w:t xml:space="preserve">. </w:t>
      </w:r>
      <w:r w:rsidR="002B771E" w:rsidRPr="004A674E">
        <w:rPr>
          <w:rFonts w:ascii="Times New Roman" w:hAnsi="Times New Roman" w:cs="Times New Roman"/>
          <w:sz w:val="24"/>
          <w:szCs w:val="24"/>
        </w:rPr>
        <w:t>In this way, the virtuous motivation for epistemic goods is partly cognitive, in that it</w:t>
      </w:r>
      <w:r w:rsidRPr="004A674E">
        <w:rPr>
          <w:rFonts w:ascii="Times New Roman" w:hAnsi="Times New Roman" w:cs="Times New Roman"/>
          <w:sz w:val="24"/>
          <w:szCs w:val="24"/>
        </w:rPr>
        <w:t xml:space="preserve"> involves judgm</w:t>
      </w:r>
      <w:r w:rsidR="00470EE7" w:rsidRPr="004A674E">
        <w:rPr>
          <w:rFonts w:ascii="Times New Roman" w:hAnsi="Times New Roman" w:cs="Times New Roman"/>
          <w:sz w:val="24"/>
          <w:szCs w:val="24"/>
        </w:rPr>
        <w:t xml:space="preserve">ents about what is of </w:t>
      </w:r>
      <w:r w:rsidRPr="004A674E">
        <w:rPr>
          <w:rFonts w:ascii="Times New Roman" w:hAnsi="Times New Roman" w:cs="Times New Roman"/>
          <w:sz w:val="24"/>
          <w:szCs w:val="24"/>
        </w:rPr>
        <w:t>value</w:t>
      </w:r>
      <w:r w:rsidR="00470EE7" w:rsidRPr="004A674E">
        <w:rPr>
          <w:rFonts w:ascii="Times New Roman" w:hAnsi="Times New Roman" w:cs="Times New Roman"/>
          <w:sz w:val="24"/>
          <w:szCs w:val="24"/>
        </w:rPr>
        <w:t xml:space="preserve"> in inquiry</w:t>
      </w:r>
      <w:r w:rsidRPr="004A674E">
        <w:rPr>
          <w:rFonts w:ascii="Times New Roman" w:hAnsi="Times New Roman" w:cs="Times New Roman"/>
          <w:sz w:val="24"/>
          <w:szCs w:val="24"/>
        </w:rPr>
        <w:t xml:space="preserve"> and about the relative weights of </w:t>
      </w:r>
      <w:r w:rsidR="00470EE7" w:rsidRPr="004A674E">
        <w:rPr>
          <w:rFonts w:ascii="Times New Roman" w:hAnsi="Times New Roman" w:cs="Times New Roman"/>
          <w:sz w:val="24"/>
          <w:szCs w:val="24"/>
        </w:rPr>
        <w:t>these</w:t>
      </w:r>
      <w:r w:rsidRPr="004A674E">
        <w:rPr>
          <w:rFonts w:ascii="Times New Roman" w:hAnsi="Times New Roman" w:cs="Times New Roman"/>
          <w:sz w:val="24"/>
          <w:szCs w:val="24"/>
        </w:rPr>
        <w:t xml:space="preserve"> values. The person who has a virtuous motivation for epistemic goods is motivated by them </w:t>
      </w:r>
      <w:r w:rsidRPr="004A674E">
        <w:rPr>
          <w:rFonts w:ascii="Times New Roman" w:hAnsi="Times New Roman" w:cs="Times New Roman"/>
          <w:i/>
          <w:sz w:val="24"/>
          <w:szCs w:val="24"/>
        </w:rPr>
        <w:t>as such</w:t>
      </w:r>
      <w:r w:rsidRPr="004A674E">
        <w:rPr>
          <w:rFonts w:ascii="Times New Roman" w:hAnsi="Times New Roman" w:cs="Times New Roman"/>
          <w:sz w:val="24"/>
          <w:szCs w:val="24"/>
        </w:rPr>
        <w:t>, and their motivation to attain them is refined in accordance with their understanding of the relative value of these goods</w:t>
      </w:r>
      <w:r w:rsidR="00470EE7" w:rsidRPr="004A674E">
        <w:rPr>
          <w:rFonts w:ascii="Times New Roman" w:hAnsi="Times New Roman" w:cs="Times New Roman"/>
          <w:sz w:val="24"/>
          <w:szCs w:val="24"/>
        </w:rPr>
        <w:t xml:space="preserve"> in the life of inquiry</w:t>
      </w:r>
      <w:r w:rsidRPr="004A674E">
        <w:rPr>
          <w:rFonts w:ascii="Times New Roman" w:hAnsi="Times New Roman" w:cs="Times New Roman"/>
          <w:sz w:val="24"/>
          <w:szCs w:val="24"/>
        </w:rPr>
        <w:t xml:space="preserve">. </w:t>
      </w:r>
      <w:r w:rsidR="00E74C87" w:rsidRPr="004A674E">
        <w:rPr>
          <w:rFonts w:ascii="Times New Roman" w:hAnsi="Times New Roman" w:cs="Times New Roman"/>
          <w:sz w:val="24"/>
          <w:szCs w:val="24"/>
        </w:rPr>
        <w:t xml:space="preserve">As Heather </w:t>
      </w:r>
      <w:proofErr w:type="spellStart"/>
      <w:r w:rsidR="00E74C87" w:rsidRPr="004A674E">
        <w:rPr>
          <w:rFonts w:ascii="Times New Roman" w:hAnsi="Times New Roman" w:cs="Times New Roman"/>
          <w:sz w:val="24"/>
          <w:szCs w:val="24"/>
        </w:rPr>
        <w:t>Battaly</w:t>
      </w:r>
      <w:proofErr w:type="spellEnd"/>
      <w:r w:rsidR="00E74C87" w:rsidRPr="004A674E">
        <w:rPr>
          <w:rFonts w:ascii="Times New Roman" w:hAnsi="Times New Roman" w:cs="Times New Roman"/>
          <w:sz w:val="24"/>
          <w:szCs w:val="24"/>
        </w:rPr>
        <w:t xml:space="preserve"> puts it, “</w:t>
      </w:r>
      <w:proofErr w:type="spellStart"/>
      <w:r w:rsidR="00E74C87" w:rsidRPr="004A674E">
        <w:rPr>
          <w:rFonts w:ascii="Times New Roman" w:hAnsi="Times New Roman" w:cs="Times New Roman"/>
          <w:sz w:val="24"/>
          <w:szCs w:val="24"/>
        </w:rPr>
        <w:t>responsibilits</w:t>
      </w:r>
      <w:proofErr w:type="spellEnd"/>
      <w:r w:rsidR="00E74C87" w:rsidRPr="004A674E">
        <w:rPr>
          <w:rFonts w:ascii="Times New Roman" w:hAnsi="Times New Roman" w:cs="Times New Roman"/>
          <w:sz w:val="24"/>
          <w:szCs w:val="24"/>
        </w:rPr>
        <w:t xml:space="preserve"> think that intellectual virtues require true, or at least justified, beliefs about what is (and is not) epistemically valuable. To put this point in Aristotelian terms: having an intellectual virtue requires having a true, or justified, ‘conception’ of the epistemic good” (2019: 118).</w:t>
      </w:r>
    </w:p>
    <w:p w:rsidR="001B58D8" w:rsidRPr="004A674E" w:rsidRDefault="00B3455C" w:rsidP="002B771E">
      <w:pPr>
        <w:ind w:firstLine="720"/>
        <w:rPr>
          <w:rFonts w:ascii="Times New Roman" w:hAnsi="Times New Roman" w:cs="Times New Roman"/>
          <w:sz w:val="24"/>
          <w:szCs w:val="24"/>
        </w:rPr>
      </w:pPr>
      <w:r w:rsidRPr="004A674E">
        <w:rPr>
          <w:rFonts w:ascii="Times New Roman" w:hAnsi="Times New Roman" w:cs="Times New Roman"/>
          <w:sz w:val="24"/>
          <w:szCs w:val="24"/>
        </w:rPr>
        <w:t>Robert Roberts and Jay Wood are especially clear in explicating this point. In their discussion of the foundational virtue of love of knowledge, they note that this virtue arises via the refinement of the sort of natural desire to know famously observed by Aristotle:</w:t>
      </w:r>
    </w:p>
    <w:p w:rsidR="00B3455C" w:rsidRPr="004A674E" w:rsidRDefault="00B3455C" w:rsidP="00B3455C">
      <w:pPr>
        <w:ind w:left="720"/>
        <w:rPr>
          <w:rFonts w:ascii="Times New Roman" w:hAnsi="Times New Roman" w:cs="Times New Roman"/>
          <w:sz w:val="24"/>
          <w:szCs w:val="24"/>
        </w:rPr>
      </w:pPr>
      <w:r w:rsidRPr="004A674E">
        <w:rPr>
          <w:rFonts w:ascii="Times New Roman" w:hAnsi="Times New Roman" w:cs="Times New Roman"/>
          <w:sz w:val="24"/>
          <w:szCs w:val="24"/>
        </w:rPr>
        <w:t>In the very young infant the appetitive orientation of which Aristotle writes is perhaps an indiscriminate penchant for sensory stimulation and the activities that promote it. But discriminations soon emerge, and the appetite becomes exploratory—the child wants to know things, to understand how things work. It is as though she is asking questions, thus focusing her desire for knowledge in very personally particular ways (</w:t>
      </w:r>
      <w:r w:rsidRPr="004A674E">
        <w:rPr>
          <w:rFonts w:ascii="Times New Roman" w:hAnsi="Times New Roman" w:cs="Times New Roman"/>
          <w:i/>
          <w:sz w:val="24"/>
          <w:szCs w:val="24"/>
        </w:rPr>
        <w:t xml:space="preserve">this </w:t>
      </w:r>
      <w:r w:rsidRPr="004A674E">
        <w:rPr>
          <w:rFonts w:ascii="Times New Roman" w:hAnsi="Times New Roman" w:cs="Times New Roman"/>
          <w:sz w:val="24"/>
          <w:szCs w:val="24"/>
        </w:rPr>
        <w:t xml:space="preserve">is what </w:t>
      </w:r>
      <w:r w:rsidRPr="004A674E">
        <w:rPr>
          <w:rFonts w:ascii="Times New Roman" w:hAnsi="Times New Roman" w:cs="Times New Roman"/>
          <w:i/>
          <w:sz w:val="24"/>
          <w:szCs w:val="24"/>
        </w:rPr>
        <w:t xml:space="preserve">I </w:t>
      </w:r>
      <w:r w:rsidRPr="004A674E">
        <w:rPr>
          <w:rFonts w:ascii="Times New Roman" w:hAnsi="Times New Roman" w:cs="Times New Roman"/>
          <w:sz w:val="24"/>
          <w:szCs w:val="24"/>
        </w:rPr>
        <w:t>want to know). And with further maturity, crucial distinctions come to guide the child’s epistemic activities. She wants true perceptions and beliefs, not false ones; she wants well-grounded beliefs, not vagrant, floating ones; she wants significant rather than trivial, relevant rather than irrelevant, knowledge; she wants deep rather than shallow understanding; and she wants knowledge that ennobles human life and promotes human well-being rather than knowledge that degrades and destroys; she wants to know important truths. (2007: 154-5)</w:t>
      </w:r>
    </w:p>
    <w:p w:rsidR="00B3455C" w:rsidRPr="004A674E" w:rsidRDefault="00B3455C" w:rsidP="00B3455C">
      <w:pPr>
        <w:rPr>
          <w:rFonts w:ascii="Times New Roman" w:hAnsi="Times New Roman" w:cs="Times New Roman"/>
          <w:sz w:val="24"/>
          <w:szCs w:val="24"/>
        </w:rPr>
      </w:pPr>
      <w:r w:rsidRPr="004A674E">
        <w:rPr>
          <w:rFonts w:ascii="Times New Roman" w:hAnsi="Times New Roman" w:cs="Times New Roman"/>
          <w:sz w:val="24"/>
          <w:szCs w:val="24"/>
        </w:rPr>
        <w:t xml:space="preserve">For Roberts and Wood as well as for other virtue </w:t>
      </w:r>
      <w:proofErr w:type="spellStart"/>
      <w:r w:rsidRPr="004A674E">
        <w:rPr>
          <w:rFonts w:ascii="Times New Roman" w:hAnsi="Times New Roman" w:cs="Times New Roman"/>
          <w:sz w:val="24"/>
          <w:szCs w:val="24"/>
        </w:rPr>
        <w:t>responsibilists</w:t>
      </w:r>
      <w:proofErr w:type="spellEnd"/>
      <w:r w:rsidRPr="004A674E">
        <w:rPr>
          <w:rFonts w:ascii="Times New Roman" w:hAnsi="Times New Roman" w:cs="Times New Roman"/>
          <w:sz w:val="24"/>
          <w:szCs w:val="24"/>
        </w:rPr>
        <w:t>, possessing the full virtue of the foundational motivation for epistemic goods requires developing this sort of mature and discriminating conception of epistemic value.</w:t>
      </w:r>
    </w:p>
    <w:p w:rsidR="00F74796" w:rsidRPr="004A674E" w:rsidRDefault="002B771E"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In a similar way, intellectual benevolence is also not a haphazard motivation to promote a plurality of epistemic goods for others, but rather a refined motivation to promote these </w:t>
      </w:r>
      <w:r w:rsidRPr="004A674E">
        <w:rPr>
          <w:rFonts w:ascii="Times New Roman" w:hAnsi="Times New Roman" w:cs="Times New Roman"/>
          <w:sz w:val="24"/>
          <w:szCs w:val="24"/>
        </w:rPr>
        <w:lastRenderedPageBreak/>
        <w:t xml:space="preserve">epistemic goods in accordance with a mature conceptualization of epistemic value. </w:t>
      </w:r>
      <w:r w:rsidR="00F74796" w:rsidRPr="004A674E">
        <w:rPr>
          <w:rFonts w:ascii="Times New Roman" w:hAnsi="Times New Roman" w:cs="Times New Roman"/>
          <w:sz w:val="24"/>
          <w:szCs w:val="24"/>
        </w:rPr>
        <w:t>Intellectual</w:t>
      </w:r>
      <w:r w:rsidR="00C20FA9" w:rsidRPr="004A674E">
        <w:rPr>
          <w:rFonts w:ascii="Times New Roman" w:hAnsi="Times New Roman" w:cs="Times New Roman"/>
          <w:sz w:val="24"/>
          <w:szCs w:val="24"/>
        </w:rPr>
        <w:t xml:space="preserve"> bene</w:t>
      </w:r>
      <w:r w:rsidRPr="004A674E">
        <w:rPr>
          <w:rFonts w:ascii="Times New Roman" w:hAnsi="Times New Roman" w:cs="Times New Roman"/>
          <w:sz w:val="24"/>
          <w:szCs w:val="24"/>
        </w:rPr>
        <w:t xml:space="preserve">volence is partly cognitive, involving judgments about what is of value </w:t>
      </w:r>
      <w:r w:rsidR="00470EE7" w:rsidRPr="004A674E">
        <w:rPr>
          <w:rFonts w:ascii="Times New Roman" w:hAnsi="Times New Roman" w:cs="Times New Roman"/>
          <w:sz w:val="24"/>
          <w:szCs w:val="24"/>
        </w:rPr>
        <w:t xml:space="preserve">in inquiry </w:t>
      </w:r>
      <w:r w:rsidRPr="004A674E">
        <w:rPr>
          <w:rFonts w:ascii="Times New Roman" w:hAnsi="Times New Roman" w:cs="Times New Roman"/>
          <w:sz w:val="24"/>
          <w:szCs w:val="24"/>
        </w:rPr>
        <w:t xml:space="preserve">and about the relative weights of </w:t>
      </w:r>
      <w:r w:rsidR="00470EE7" w:rsidRPr="004A674E">
        <w:rPr>
          <w:rFonts w:ascii="Times New Roman" w:hAnsi="Times New Roman" w:cs="Times New Roman"/>
          <w:sz w:val="24"/>
          <w:szCs w:val="24"/>
        </w:rPr>
        <w:t>these</w:t>
      </w:r>
      <w:r w:rsidRPr="004A674E">
        <w:rPr>
          <w:rFonts w:ascii="Times New Roman" w:hAnsi="Times New Roman" w:cs="Times New Roman"/>
          <w:sz w:val="24"/>
          <w:szCs w:val="24"/>
        </w:rPr>
        <w:t xml:space="preserve"> values. </w:t>
      </w:r>
      <w:r w:rsidR="00F74796" w:rsidRPr="004A674E">
        <w:rPr>
          <w:rFonts w:ascii="Times New Roman" w:hAnsi="Times New Roman" w:cs="Times New Roman"/>
          <w:sz w:val="24"/>
          <w:szCs w:val="24"/>
        </w:rPr>
        <w:t>The intellectually benevolent person judges the objects of intellectual benevolence to be valuable, and they tend to judge the more epistemically valuable goods to be more valuable.</w:t>
      </w:r>
    </w:p>
    <w:p w:rsidR="00C61466" w:rsidRPr="004A674E" w:rsidRDefault="00F74796" w:rsidP="000F25E3">
      <w:pPr>
        <w:rPr>
          <w:rFonts w:ascii="Times New Roman" w:hAnsi="Times New Roman" w:cs="Times New Roman"/>
          <w:sz w:val="24"/>
          <w:szCs w:val="24"/>
        </w:rPr>
      </w:pPr>
      <w:r w:rsidRPr="004A674E">
        <w:rPr>
          <w:rFonts w:ascii="Times New Roman" w:hAnsi="Times New Roman" w:cs="Times New Roman"/>
          <w:sz w:val="24"/>
          <w:szCs w:val="24"/>
        </w:rPr>
        <w:tab/>
        <w:t>Of course, there continues to be some controversy among epistemologists regarding the exact number and nature of epistemic goods, their relation to one another, and their relative values</w:t>
      </w:r>
      <w:r w:rsidR="00C61466" w:rsidRPr="004A674E">
        <w:rPr>
          <w:rFonts w:ascii="Times New Roman" w:hAnsi="Times New Roman" w:cs="Times New Roman"/>
          <w:sz w:val="24"/>
          <w:szCs w:val="24"/>
        </w:rPr>
        <w:t>, as noted in Chapter One</w:t>
      </w:r>
      <w:r w:rsidRPr="004A674E">
        <w:rPr>
          <w:rFonts w:ascii="Times New Roman" w:hAnsi="Times New Roman" w:cs="Times New Roman"/>
          <w:sz w:val="24"/>
          <w:szCs w:val="24"/>
        </w:rPr>
        <w:t>. And I do not wish to conceptualize intellectual benevolence here in such a way as to require that in order to possess it one need be a professional epistemologist</w:t>
      </w:r>
      <w:r w:rsidR="00C61466" w:rsidRPr="004A674E">
        <w:rPr>
          <w:rFonts w:ascii="Times New Roman" w:hAnsi="Times New Roman" w:cs="Times New Roman"/>
          <w:sz w:val="24"/>
          <w:szCs w:val="24"/>
        </w:rPr>
        <w:t xml:space="preserve"> with completely formed views on all of these matters</w:t>
      </w:r>
      <w:r w:rsidRPr="004A674E">
        <w:rPr>
          <w:rFonts w:ascii="Times New Roman" w:hAnsi="Times New Roman" w:cs="Times New Roman"/>
          <w:sz w:val="24"/>
          <w:szCs w:val="24"/>
        </w:rPr>
        <w:t xml:space="preserve">. </w:t>
      </w:r>
      <w:r w:rsidR="00C61466" w:rsidRPr="004A674E">
        <w:rPr>
          <w:rFonts w:ascii="Times New Roman" w:hAnsi="Times New Roman" w:cs="Times New Roman"/>
          <w:sz w:val="24"/>
          <w:szCs w:val="24"/>
        </w:rPr>
        <w:t>Nor, for that matter, have</w:t>
      </w:r>
      <w:r w:rsidRPr="004A674E">
        <w:rPr>
          <w:rFonts w:ascii="Times New Roman" w:hAnsi="Times New Roman" w:cs="Times New Roman"/>
          <w:sz w:val="24"/>
          <w:szCs w:val="24"/>
        </w:rPr>
        <w:t xml:space="preserve"> </w:t>
      </w: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epistemologists who conceptualize the foundational motivation for epistemic goods </w:t>
      </w:r>
      <w:r w:rsidR="00C61466" w:rsidRPr="004A674E">
        <w:rPr>
          <w:rFonts w:ascii="Times New Roman" w:hAnsi="Times New Roman" w:cs="Times New Roman"/>
          <w:sz w:val="24"/>
          <w:szCs w:val="24"/>
        </w:rPr>
        <w:t xml:space="preserve">as involving </w:t>
      </w:r>
      <w:r w:rsidR="00B8329A" w:rsidRPr="004A674E">
        <w:rPr>
          <w:rFonts w:ascii="Times New Roman" w:hAnsi="Times New Roman" w:cs="Times New Roman"/>
          <w:sz w:val="24"/>
          <w:szCs w:val="24"/>
        </w:rPr>
        <w:t xml:space="preserve">a conception of epistemic </w:t>
      </w:r>
      <w:r w:rsidR="00EC2EFB" w:rsidRPr="004A674E">
        <w:rPr>
          <w:rFonts w:ascii="Times New Roman" w:hAnsi="Times New Roman" w:cs="Times New Roman"/>
          <w:sz w:val="24"/>
          <w:szCs w:val="24"/>
        </w:rPr>
        <w:t>value wished</w:t>
      </w:r>
      <w:r w:rsidR="00B8329A" w:rsidRPr="004A674E">
        <w:rPr>
          <w:rFonts w:ascii="Times New Roman" w:hAnsi="Times New Roman" w:cs="Times New Roman"/>
          <w:sz w:val="24"/>
          <w:szCs w:val="24"/>
        </w:rPr>
        <w:t xml:space="preserve"> to restrict this virtue to formally trained epistemologists.</w:t>
      </w:r>
      <w:r w:rsidR="00B3455C" w:rsidRPr="004A674E">
        <w:rPr>
          <w:rFonts w:ascii="Times New Roman" w:hAnsi="Times New Roman" w:cs="Times New Roman"/>
          <w:sz w:val="24"/>
          <w:szCs w:val="24"/>
        </w:rPr>
        <w:t xml:space="preserve"> As </w:t>
      </w:r>
      <w:proofErr w:type="spellStart"/>
      <w:r w:rsidR="00B3455C" w:rsidRPr="004A674E">
        <w:rPr>
          <w:rFonts w:ascii="Times New Roman" w:hAnsi="Times New Roman" w:cs="Times New Roman"/>
          <w:sz w:val="24"/>
          <w:szCs w:val="24"/>
        </w:rPr>
        <w:t>Battaly</w:t>
      </w:r>
      <w:proofErr w:type="spellEnd"/>
      <w:r w:rsidR="00B3455C" w:rsidRPr="004A674E">
        <w:rPr>
          <w:rFonts w:ascii="Times New Roman" w:hAnsi="Times New Roman" w:cs="Times New Roman"/>
          <w:sz w:val="24"/>
          <w:szCs w:val="24"/>
        </w:rPr>
        <w:t xml:space="preserve"> puts it in a footnote, “One need not be a theorist to have a conception of the epistemic good” (2019: 125, n.7).</w:t>
      </w:r>
    </w:p>
    <w:p w:rsidR="00296583" w:rsidRPr="004A674E" w:rsidRDefault="00C61466"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One way to avoid this requirement is to focus in our conceptualization of intellectual benevolence (and likewise, the conceptualization of the motivation for epistemic goods) on less controversial cases of judgments regarding epistemic value and relative epistemic value. For example, even if different epistemologists will offer different accounts of </w:t>
      </w:r>
      <w:r w:rsidRPr="004A674E">
        <w:rPr>
          <w:rFonts w:ascii="Times New Roman" w:hAnsi="Times New Roman" w:cs="Times New Roman"/>
          <w:i/>
          <w:sz w:val="24"/>
          <w:szCs w:val="24"/>
        </w:rPr>
        <w:t>why</w:t>
      </w:r>
      <w:r w:rsidRPr="004A674E">
        <w:rPr>
          <w:rFonts w:ascii="Times New Roman" w:hAnsi="Times New Roman" w:cs="Times New Roman"/>
          <w:sz w:val="24"/>
          <w:szCs w:val="24"/>
        </w:rPr>
        <w:t xml:space="preserve"> the various epistemic goods included in the plurality of epistemic goods referenced above have the value they do, they will tend to agree that they </w:t>
      </w:r>
      <w:r w:rsidRPr="004A674E">
        <w:rPr>
          <w:rFonts w:ascii="Times New Roman" w:hAnsi="Times New Roman" w:cs="Times New Roman"/>
          <w:i/>
          <w:sz w:val="24"/>
          <w:szCs w:val="24"/>
        </w:rPr>
        <w:t>are</w:t>
      </w:r>
      <w:r w:rsidRPr="004A674E">
        <w:rPr>
          <w:rFonts w:ascii="Times New Roman" w:hAnsi="Times New Roman" w:cs="Times New Roman"/>
          <w:sz w:val="24"/>
          <w:szCs w:val="24"/>
        </w:rPr>
        <w:t xml:space="preserve"> of epistemic value. Thus, we can safely suggest that the intellectually benevolent person will judge </w:t>
      </w:r>
      <w:r w:rsidR="00296583" w:rsidRPr="004A674E">
        <w:rPr>
          <w:rFonts w:ascii="Times New Roman" w:hAnsi="Times New Roman" w:cs="Times New Roman"/>
          <w:sz w:val="24"/>
          <w:szCs w:val="24"/>
        </w:rPr>
        <w:t>it to be valuable that others acquire true beliefs, justified beliefs, and understanding,  that they inquire using reliable</w:t>
      </w:r>
      <w:r w:rsidR="00B8329A" w:rsidRPr="004A674E">
        <w:rPr>
          <w:rFonts w:ascii="Times New Roman" w:hAnsi="Times New Roman" w:cs="Times New Roman"/>
          <w:sz w:val="24"/>
          <w:szCs w:val="24"/>
        </w:rPr>
        <w:t xml:space="preserve"> and not unreliable</w:t>
      </w:r>
      <w:r w:rsidR="00296583" w:rsidRPr="004A674E">
        <w:rPr>
          <w:rFonts w:ascii="Times New Roman" w:hAnsi="Times New Roman" w:cs="Times New Roman"/>
          <w:sz w:val="24"/>
          <w:szCs w:val="24"/>
        </w:rPr>
        <w:t xml:space="preserve"> methods and in accordance with intellectual virtue</w:t>
      </w:r>
      <w:r w:rsidR="00B8329A" w:rsidRPr="004A674E">
        <w:rPr>
          <w:rFonts w:ascii="Times New Roman" w:hAnsi="Times New Roman" w:cs="Times New Roman"/>
          <w:sz w:val="24"/>
          <w:szCs w:val="24"/>
        </w:rPr>
        <w:t xml:space="preserve"> and not intellectual vice</w:t>
      </w:r>
      <w:r w:rsidR="00296583" w:rsidRPr="004A674E">
        <w:rPr>
          <w:rFonts w:ascii="Times New Roman" w:hAnsi="Times New Roman" w:cs="Times New Roman"/>
          <w:sz w:val="24"/>
          <w:szCs w:val="24"/>
        </w:rPr>
        <w:t>. Likewise, we can rely in our conceptualization of intellectual benevolence on comparatively uncontroversial judgments regarding relative epistemic value. The intellectually benevolent person can safely be expected to judge, for example, that a justified true belief is of greater value than an unjustified true belief other things being equal, and that it is of greater value to possess understanding of an entire domain of inquiry than to possess a few disparate items of knowledge within it, other things being equal. They can be expected to judge that it is better, other things being equal, to help someone acquire the skills and virtues necessary for acquiring understanding within a domain than to provide them with a true belief in that domain that they could get on their own with such skills and virtues.</w:t>
      </w:r>
      <w:r w:rsidR="00B66802" w:rsidRPr="004A674E">
        <w:rPr>
          <w:rFonts w:ascii="Times New Roman" w:hAnsi="Times New Roman" w:cs="Times New Roman"/>
          <w:sz w:val="24"/>
          <w:szCs w:val="24"/>
        </w:rPr>
        <w:t xml:space="preserve"> We might, </w:t>
      </w:r>
      <w:proofErr w:type="gramStart"/>
      <w:r w:rsidR="00B66802" w:rsidRPr="004A674E">
        <w:rPr>
          <w:rFonts w:ascii="Times New Roman" w:hAnsi="Times New Roman" w:cs="Times New Roman"/>
          <w:sz w:val="24"/>
          <w:szCs w:val="24"/>
        </w:rPr>
        <w:t>then</w:t>
      </w:r>
      <w:proofErr w:type="gramEnd"/>
      <w:r w:rsidR="00B66802" w:rsidRPr="004A674E">
        <w:rPr>
          <w:rFonts w:ascii="Times New Roman" w:hAnsi="Times New Roman" w:cs="Times New Roman"/>
          <w:sz w:val="24"/>
          <w:szCs w:val="24"/>
        </w:rPr>
        <w:t xml:space="preserve"> define intellectual benevolence in such a way that the cognitive component required for possessing the virtue can be satisfied when a person possesses this much of a mature, accurate conception of epistemic value.</w:t>
      </w:r>
      <w:r w:rsidR="00BF6EE5" w:rsidRPr="004A674E">
        <w:rPr>
          <w:rFonts w:ascii="Times New Roman" w:hAnsi="Times New Roman" w:cs="Times New Roman"/>
          <w:sz w:val="24"/>
          <w:szCs w:val="24"/>
        </w:rPr>
        <w:t xml:space="preserve"> Yet, to recall a point borrowed from </w:t>
      </w:r>
      <w:proofErr w:type="spellStart"/>
      <w:r w:rsidR="00BF6EE5" w:rsidRPr="004A674E">
        <w:rPr>
          <w:rFonts w:ascii="Times New Roman" w:hAnsi="Times New Roman" w:cs="Times New Roman"/>
          <w:sz w:val="24"/>
          <w:szCs w:val="24"/>
        </w:rPr>
        <w:t>Baehr</w:t>
      </w:r>
      <w:proofErr w:type="spellEnd"/>
      <w:r w:rsidR="00BF6EE5" w:rsidRPr="004A674E">
        <w:rPr>
          <w:rFonts w:ascii="Times New Roman" w:hAnsi="Times New Roman" w:cs="Times New Roman"/>
          <w:sz w:val="24"/>
          <w:szCs w:val="24"/>
        </w:rPr>
        <w:t xml:space="preserve"> in Chapter Two, we can allow that a person can possess a virtue without possessing it in its fullness. Thus we could allow that while developing the sort of detailed and </w:t>
      </w:r>
      <w:proofErr w:type="spellStart"/>
      <w:r w:rsidR="00BF6EE5" w:rsidRPr="004A674E">
        <w:rPr>
          <w:rFonts w:ascii="Times New Roman" w:hAnsi="Times New Roman" w:cs="Times New Roman"/>
          <w:sz w:val="24"/>
          <w:szCs w:val="24"/>
        </w:rPr>
        <w:t>thorgough</w:t>
      </w:r>
      <w:proofErr w:type="spellEnd"/>
      <w:r w:rsidR="00BF6EE5" w:rsidRPr="004A674E">
        <w:rPr>
          <w:rFonts w:ascii="Times New Roman" w:hAnsi="Times New Roman" w:cs="Times New Roman"/>
          <w:sz w:val="24"/>
          <w:szCs w:val="24"/>
        </w:rPr>
        <w:t xml:space="preserve"> perspective on epistemic value that might be in reach for the professional epistemologist may not be necessary for possessing the virtue of intellectual benevolence, it may be relevant for possessing the virtue in its fullness. </w:t>
      </w:r>
    </w:p>
    <w:p w:rsidR="008753FE" w:rsidRPr="004A674E" w:rsidRDefault="00296583" w:rsidP="000F25E3">
      <w:pPr>
        <w:rPr>
          <w:rFonts w:ascii="Times New Roman" w:hAnsi="Times New Roman" w:cs="Times New Roman"/>
          <w:sz w:val="24"/>
          <w:szCs w:val="24"/>
        </w:rPr>
      </w:pPr>
      <w:r w:rsidRPr="004A674E">
        <w:rPr>
          <w:rFonts w:ascii="Times New Roman" w:hAnsi="Times New Roman" w:cs="Times New Roman"/>
          <w:sz w:val="24"/>
          <w:szCs w:val="24"/>
        </w:rPr>
        <w:lastRenderedPageBreak/>
        <w:tab/>
      </w:r>
      <w:r w:rsidR="00B66802" w:rsidRPr="004A674E">
        <w:rPr>
          <w:rFonts w:ascii="Times New Roman" w:hAnsi="Times New Roman" w:cs="Times New Roman"/>
          <w:sz w:val="24"/>
          <w:szCs w:val="24"/>
        </w:rPr>
        <w:t xml:space="preserve">There is also another way to avoid </w:t>
      </w:r>
      <w:r w:rsidR="00EC2EFB" w:rsidRPr="004A674E">
        <w:rPr>
          <w:rFonts w:ascii="Times New Roman" w:hAnsi="Times New Roman" w:cs="Times New Roman"/>
          <w:sz w:val="24"/>
          <w:szCs w:val="24"/>
        </w:rPr>
        <w:t>demanding</w:t>
      </w:r>
      <w:r w:rsidR="00B66802" w:rsidRPr="004A674E">
        <w:rPr>
          <w:rFonts w:ascii="Times New Roman" w:hAnsi="Times New Roman" w:cs="Times New Roman"/>
          <w:sz w:val="24"/>
          <w:szCs w:val="24"/>
        </w:rPr>
        <w:t xml:space="preserve"> too much in the cognitive requirement of intellectual benevolence (and the motivation for epistemic goods). </w:t>
      </w:r>
      <w:r w:rsidRPr="004A674E">
        <w:rPr>
          <w:rFonts w:ascii="Times New Roman" w:hAnsi="Times New Roman" w:cs="Times New Roman"/>
          <w:sz w:val="24"/>
          <w:szCs w:val="24"/>
        </w:rPr>
        <w:t xml:space="preserve">For most mature adults and even for younger people, </w:t>
      </w:r>
      <w:r w:rsidR="00B66802" w:rsidRPr="004A674E">
        <w:rPr>
          <w:rFonts w:ascii="Times New Roman" w:hAnsi="Times New Roman" w:cs="Times New Roman"/>
          <w:sz w:val="24"/>
          <w:szCs w:val="24"/>
        </w:rPr>
        <w:t>the</w:t>
      </w:r>
      <w:r w:rsidRPr="004A674E">
        <w:rPr>
          <w:rFonts w:ascii="Times New Roman" w:hAnsi="Times New Roman" w:cs="Times New Roman"/>
          <w:sz w:val="24"/>
          <w:szCs w:val="24"/>
        </w:rPr>
        <w:t xml:space="preserve"> comparat</w:t>
      </w:r>
      <w:r w:rsidR="00BF6EE5" w:rsidRPr="004A674E">
        <w:rPr>
          <w:rFonts w:ascii="Times New Roman" w:hAnsi="Times New Roman" w:cs="Times New Roman"/>
          <w:sz w:val="24"/>
          <w:szCs w:val="24"/>
        </w:rPr>
        <w:t>ively uncontroversial judgments</w:t>
      </w:r>
      <w:r w:rsidR="00B66802" w:rsidRPr="004A674E">
        <w:rPr>
          <w:rFonts w:ascii="Times New Roman" w:hAnsi="Times New Roman" w:cs="Times New Roman"/>
          <w:sz w:val="24"/>
          <w:szCs w:val="24"/>
        </w:rPr>
        <w:t xml:space="preserve"> </w:t>
      </w:r>
      <w:r w:rsidRPr="004A674E">
        <w:rPr>
          <w:rFonts w:ascii="Times New Roman" w:hAnsi="Times New Roman" w:cs="Times New Roman"/>
          <w:sz w:val="24"/>
          <w:szCs w:val="24"/>
        </w:rPr>
        <w:t xml:space="preserve">regarding epistemic value </w:t>
      </w:r>
      <w:r w:rsidR="00B66802" w:rsidRPr="004A674E">
        <w:rPr>
          <w:rFonts w:ascii="Times New Roman" w:hAnsi="Times New Roman" w:cs="Times New Roman"/>
          <w:sz w:val="24"/>
          <w:szCs w:val="24"/>
        </w:rPr>
        <w:t xml:space="preserve">represented in the previous paragraph </w:t>
      </w:r>
      <w:r w:rsidRPr="004A674E">
        <w:rPr>
          <w:rFonts w:ascii="Times New Roman" w:hAnsi="Times New Roman" w:cs="Times New Roman"/>
          <w:sz w:val="24"/>
          <w:szCs w:val="24"/>
        </w:rPr>
        <w:t xml:space="preserve">will be the ones that are </w:t>
      </w:r>
      <w:r w:rsidR="00470EE7" w:rsidRPr="004A674E">
        <w:rPr>
          <w:rFonts w:ascii="Times New Roman" w:hAnsi="Times New Roman" w:cs="Times New Roman"/>
          <w:sz w:val="24"/>
          <w:szCs w:val="24"/>
        </w:rPr>
        <w:t xml:space="preserve">epistemically </w:t>
      </w:r>
      <w:r w:rsidRPr="004A674E">
        <w:rPr>
          <w:rFonts w:ascii="Times New Roman" w:hAnsi="Times New Roman" w:cs="Times New Roman"/>
          <w:sz w:val="24"/>
          <w:szCs w:val="24"/>
        </w:rPr>
        <w:t>justified from their own perspective.</w:t>
      </w:r>
      <w:r w:rsidR="00B66802" w:rsidRPr="004A674E">
        <w:rPr>
          <w:rFonts w:ascii="Times New Roman" w:hAnsi="Times New Roman" w:cs="Times New Roman"/>
          <w:sz w:val="24"/>
          <w:szCs w:val="24"/>
        </w:rPr>
        <w:t xml:space="preserve"> Accordingly, we might propose that</w:t>
      </w:r>
      <w:r w:rsidR="00B8329A" w:rsidRPr="004A674E">
        <w:rPr>
          <w:rFonts w:ascii="Times New Roman" w:hAnsi="Times New Roman" w:cs="Times New Roman"/>
          <w:sz w:val="24"/>
          <w:szCs w:val="24"/>
        </w:rPr>
        <w:t xml:space="preserve"> b</w:t>
      </w:r>
      <w:r w:rsidR="00470EE7" w:rsidRPr="004A674E">
        <w:rPr>
          <w:rFonts w:ascii="Times New Roman" w:hAnsi="Times New Roman" w:cs="Times New Roman"/>
          <w:sz w:val="24"/>
          <w:szCs w:val="24"/>
        </w:rPr>
        <w:t>eing intellectually benevolent requires that one tend to judge to be valuable what one is epistemically justified in judging to be epistemically valuable, and that</w:t>
      </w:r>
      <w:r w:rsidR="00B8329A" w:rsidRPr="004A674E">
        <w:rPr>
          <w:rFonts w:ascii="Times New Roman" w:hAnsi="Times New Roman" w:cs="Times New Roman"/>
          <w:sz w:val="24"/>
          <w:szCs w:val="24"/>
        </w:rPr>
        <w:t xml:space="preserve"> in cases where other things are equal,</w:t>
      </w:r>
      <w:r w:rsidR="00470EE7" w:rsidRPr="004A674E">
        <w:rPr>
          <w:rFonts w:ascii="Times New Roman" w:hAnsi="Times New Roman" w:cs="Times New Roman"/>
          <w:sz w:val="24"/>
          <w:szCs w:val="24"/>
        </w:rPr>
        <w:t xml:space="preserve"> one tend</w:t>
      </w:r>
      <w:r w:rsidR="00B8329A" w:rsidRPr="004A674E">
        <w:rPr>
          <w:rFonts w:ascii="Times New Roman" w:hAnsi="Times New Roman" w:cs="Times New Roman"/>
          <w:sz w:val="24"/>
          <w:szCs w:val="24"/>
        </w:rPr>
        <w:t>s</w:t>
      </w:r>
      <w:r w:rsidR="00470EE7" w:rsidRPr="004A674E">
        <w:rPr>
          <w:rFonts w:ascii="Times New Roman" w:hAnsi="Times New Roman" w:cs="Times New Roman"/>
          <w:sz w:val="24"/>
          <w:szCs w:val="24"/>
        </w:rPr>
        <w:t xml:space="preserve"> to judge to be of greater value what one has reason to believe is of greater epistemic value. In this way, the virtue of intellectual benevolence </w:t>
      </w:r>
      <w:r w:rsidR="00B8329A" w:rsidRPr="004A674E">
        <w:rPr>
          <w:rFonts w:ascii="Times New Roman" w:hAnsi="Times New Roman" w:cs="Times New Roman"/>
          <w:sz w:val="24"/>
          <w:szCs w:val="24"/>
        </w:rPr>
        <w:t>will be</w:t>
      </w:r>
      <w:r w:rsidR="00470EE7" w:rsidRPr="004A674E">
        <w:rPr>
          <w:rFonts w:ascii="Times New Roman" w:hAnsi="Times New Roman" w:cs="Times New Roman"/>
          <w:sz w:val="24"/>
          <w:szCs w:val="24"/>
        </w:rPr>
        <w:t xml:space="preserve"> guided by its possessor’s justified conception of </w:t>
      </w:r>
      <w:r w:rsidR="00B8329A" w:rsidRPr="004A674E">
        <w:rPr>
          <w:rFonts w:ascii="Times New Roman" w:hAnsi="Times New Roman" w:cs="Times New Roman"/>
          <w:sz w:val="24"/>
          <w:szCs w:val="24"/>
        </w:rPr>
        <w:t>what is valuable in the life of inquiry</w:t>
      </w:r>
      <w:r w:rsidR="00470EE7" w:rsidRPr="004A674E">
        <w:rPr>
          <w:rFonts w:ascii="Times New Roman" w:hAnsi="Times New Roman" w:cs="Times New Roman"/>
          <w:sz w:val="24"/>
          <w:szCs w:val="24"/>
        </w:rPr>
        <w:t>.</w:t>
      </w:r>
      <w:r w:rsidR="00B66802" w:rsidRPr="004A674E">
        <w:rPr>
          <w:rFonts w:ascii="Times New Roman" w:hAnsi="Times New Roman" w:cs="Times New Roman"/>
          <w:sz w:val="24"/>
          <w:szCs w:val="24"/>
        </w:rPr>
        <w:t xml:space="preserve"> This proposal parallels </w:t>
      </w:r>
      <w:proofErr w:type="spellStart"/>
      <w:r w:rsidR="00B66802" w:rsidRPr="004A674E">
        <w:rPr>
          <w:rFonts w:ascii="Times New Roman" w:hAnsi="Times New Roman" w:cs="Times New Roman"/>
          <w:sz w:val="24"/>
          <w:szCs w:val="24"/>
        </w:rPr>
        <w:t>Baehr’s</w:t>
      </w:r>
      <w:proofErr w:type="spellEnd"/>
      <w:r w:rsidR="00B66802" w:rsidRPr="004A674E">
        <w:rPr>
          <w:rFonts w:ascii="Times New Roman" w:hAnsi="Times New Roman" w:cs="Times New Roman"/>
          <w:sz w:val="24"/>
          <w:szCs w:val="24"/>
        </w:rPr>
        <w:t xml:space="preserve"> conception of the virtuous positive orientation towards epistemic goods as one in which “</w:t>
      </w:r>
      <w:r w:rsidR="00BF6EE5" w:rsidRPr="004A674E">
        <w:rPr>
          <w:rFonts w:ascii="Times New Roman" w:hAnsi="Times New Roman" w:cs="Times New Roman"/>
          <w:sz w:val="24"/>
          <w:szCs w:val="24"/>
        </w:rPr>
        <w:t xml:space="preserve">an intellectually virtuous person will love what she </w:t>
      </w:r>
      <w:r w:rsidR="00BF6EE5" w:rsidRPr="004A674E">
        <w:rPr>
          <w:rFonts w:ascii="Times New Roman" w:hAnsi="Times New Roman" w:cs="Times New Roman"/>
          <w:i/>
          <w:sz w:val="24"/>
          <w:szCs w:val="24"/>
        </w:rPr>
        <w:t xml:space="preserve">has good reason to believe </w:t>
      </w:r>
      <w:r w:rsidR="00BF6EE5" w:rsidRPr="004A674E">
        <w:rPr>
          <w:rFonts w:ascii="Times New Roman" w:hAnsi="Times New Roman" w:cs="Times New Roman"/>
          <w:sz w:val="24"/>
          <w:szCs w:val="24"/>
        </w:rPr>
        <w:t>is an epistemic good and hate what she</w:t>
      </w:r>
      <w:r w:rsidR="00BF6EE5" w:rsidRPr="004A674E">
        <w:rPr>
          <w:rFonts w:ascii="Times New Roman" w:hAnsi="Times New Roman" w:cs="Times New Roman"/>
          <w:i/>
          <w:sz w:val="24"/>
          <w:szCs w:val="24"/>
        </w:rPr>
        <w:t xml:space="preserve"> has good reason to believe</w:t>
      </w:r>
      <w:r w:rsidR="00BF6EE5" w:rsidRPr="004A674E">
        <w:rPr>
          <w:rFonts w:ascii="Times New Roman" w:hAnsi="Times New Roman" w:cs="Times New Roman"/>
          <w:sz w:val="24"/>
          <w:szCs w:val="24"/>
        </w:rPr>
        <w:t xml:space="preserve"> is an epistemic bad” (</w:t>
      </w:r>
      <w:proofErr w:type="spellStart"/>
      <w:r w:rsidR="00BF6EE5" w:rsidRPr="004A674E">
        <w:rPr>
          <w:rFonts w:ascii="Times New Roman" w:hAnsi="Times New Roman" w:cs="Times New Roman"/>
          <w:sz w:val="24"/>
          <w:szCs w:val="24"/>
        </w:rPr>
        <w:t>Battaly</w:t>
      </w:r>
      <w:proofErr w:type="spellEnd"/>
      <w:r w:rsidR="00BF6EE5" w:rsidRPr="004A674E">
        <w:rPr>
          <w:rFonts w:ascii="Times New Roman" w:hAnsi="Times New Roman" w:cs="Times New Roman"/>
          <w:sz w:val="24"/>
          <w:szCs w:val="24"/>
        </w:rPr>
        <w:t xml:space="preserve"> 2019: 119). While I myself prefer conceptualizing intellectual benevolence and character traits more generally in accordance with this second approach, I will not insist on it here. Although I will sometimes use language reflective of it below, I invite readers more attracted to the first approach to consider how to reformulate these expressions. </w:t>
      </w:r>
    </w:p>
    <w:p w:rsidR="00BF6EE5" w:rsidRPr="004A674E" w:rsidRDefault="00B8329A" w:rsidP="000F25E3">
      <w:pPr>
        <w:rPr>
          <w:rFonts w:ascii="Times New Roman" w:hAnsi="Times New Roman" w:cs="Times New Roman"/>
          <w:sz w:val="24"/>
          <w:szCs w:val="24"/>
        </w:rPr>
      </w:pPr>
      <w:r w:rsidRPr="004A674E">
        <w:rPr>
          <w:rFonts w:ascii="Times New Roman" w:hAnsi="Times New Roman" w:cs="Times New Roman"/>
          <w:sz w:val="24"/>
          <w:szCs w:val="24"/>
        </w:rPr>
        <w:tab/>
      </w:r>
      <w:r w:rsidR="00BF6EE5" w:rsidRPr="004A674E">
        <w:rPr>
          <w:rFonts w:ascii="Times New Roman" w:hAnsi="Times New Roman" w:cs="Times New Roman"/>
          <w:sz w:val="24"/>
          <w:szCs w:val="24"/>
        </w:rPr>
        <w:t>I have gone on now for several pages about what we might call the cognitive dimension of intellectual benevolence, proposing that this involves the benevolent person’s having a true or at least justified conception of what is epistemically valuable in others’ inquiries that can be reasonably expected of a maturely developed personality. What I now wish to note is that t</w:t>
      </w:r>
      <w:r w:rsidRPr="004A674E">
        <w:rPr>
          <w:rFonts w:ascii="Times New Roman" w:hAnsi="Times New Roman" w:cs="Times New Roman"/>
          <w:sz w:val="24"/>
          <w:szCs w:val="24"/>
        </w:rPr>
        <w:t xml:space="preserve">his cognitive dimension of intellectual benevolence </w:t>
      </w:r>
      <w:r w:rsidR="00BF6EE5" w:rsidRPr="004A674E">
        <w:rPr>
          <w:rFonts w:ascii="Times New Roman" w:hAnsi="Times New Roman" w:cs="Times New Roman"/>
          <w:sz w:val="24"/>
          <w:szCs w:val="24"/>
        </w:rPr>
        <w:t>must be</w:t>
      </w:r>
      <w:r w:rsidR="00616BC0" w:rsidRPr="004A674E">
        <w:rPr>
          <w:rFonts w:ascii="Times New Roman" w:hAnsi="Times New Roman" w:cs="Times New Roman"/>
          <w:sz w:val="24"/>
          <w:szCs w:val="24"/>
        </w:rPr>
        <w:t xml:space="preserve"> complemented by an emotional dimension and a volitional dimension—which takes us to our third and fourth features of the </w:t>
      </w:r>
      <w:proofErr w:type="spellStart"/>
      <w:r w:rsidR="00616BC0" w:rsidRPr="004A674E">
        <w:rPr>
          <w:rFonts w:ascii="Times New Roman" w:hAnsi="Times New Roman" w:cs="Times New Roman"/>
          <w:sz w:val="24"/>
          <w:szCs w:val="24"/>
        </w:rPr>
        <w:t>responsibilists</w:t>
      </w:r>
      <w:proofErr w:type="spellEnd"/>
      <w:r w:rsidR="00616BC0" w:rsidRPr="004A674E">
        <w:rPr>
          <w:rFonts w:ascii="Times New Roman" w:hAnsi="Times New Roman" w:cs="Times New Roman"/>
          <w:sz w:val="24"/>
          <w:szCs w:val="24"/>
        </w:rPr>
        <w:t xml:space="preserve">’ motivation for epistemic goods. </w:t>
      </w:r>
    </w:p>
    <w:p w:rsidR="00470EE7" w:rsidRPr="004A674E" w:rsidRDefault="00BF6EE5" w:rsidP="00BF6EE5">
      <w:pPr>
        <w:ind w:firstLine="720"/>
        <w:rPr>
          <w:rFonts w:ascii="Times New Roman" w:hAnsi="Times New Roman" w:cs="Times New Roman"/>
          <w:sz w:val="24"/>
          <w:szCs w:val="24"/>
        </w:rPr>
      </w:pPr>
      <w:r w:rsidRPr="004A674E">
        <w:rPr>
          <w:rFonts w:ascii="Times New Roman" w:hAnsi="Times New Roman" w:cs="Times New Roman"/>
          <w:sz w:val="24"/>
          <w:szCs w:val="24"/>
        </w:rPr>
        <w:t xml:space="preserve">The </w:t>
      </w: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motivation for epistemic goods </w:t>
      </w:r>
      <w:r w:rsidR="00616BC0" w:rsidRPr="004A674E">
        <w:rPr>
          <w:rFonts w:ascii="Times New Roman" w:hAnsi="Times New Roman" w:cs="Times New Roman"/>
          <w:sz w:val="24"/>
          <w:szCs w:val="24"/>
        </w:rPr>
        <w:t>is often conceived as involving emotion dispositions. The person who has this virtuous motivation won’t just judge it to be valuable for them to acquire true beliefs, understanding, and the like, but their emotions will appropriately complement these judgments. They will tend to be pleased when they acquire understanding and displeased when they cannot. They will tend to excited by the prospect of learning and disappointed when experiencing confusion. They will tend to be happier about acquiring new skills and virtues for inquiry than they would be about acquiring some true beliefs luckily.</w:t>
      </w:r>
      <w:r w:rsidR="00F92C4B" w:rsidRPr="004A674E">
        <w:rPr>
          <w:rFonts w:ascii="Times New Roman" w:hAnsi="Times New Roman" w:cs="Times New Roman"/>
          <w:sz w:val="24"/>
          <w:szCs w:val="24"/>
        </w:rPr>
        <w:t xml:space="preserve"> </w:t>
      </w:r>
    </w:p>
    <w:p w:rsidR="00EB0A25" w:rsidRPr="004A674E" w:rsidRDefault="00EB0A25" w:rsidP="00BF6EE5">
      <w:pPr>
        <w:ind w:firstLine="720"/>
        <w:rPr>
          <w:rFonts w:ascii="Times New Roman" w:hAnsi="Times New Roman" w:cs="Times New Roman"/>
          <w:sz w:val="24"/>
          <w:szCs w:val="24"/>
        </w:rPr>
      </w:pPr>
      <w:proofErr w:type="spellStart"/>
      <w:r w:rsidRPr="004A674E">
        <w:rPr>
          <w:rFonts w:ascii="Times New Roman" w:hAnsi="Times New Roman" w:cs="Times New Roman"/>
          <w:sz w:val="24"/>
          <w:szCs w:val="24"/>
        </w:rPr>
        <w:t>Responsibilist</w:t>
      </w:r>
      <w:proofErr w:type="spellEnd"/>
      <w:r w:rsidRPr="004A674E">
        <w:rPr>
          <w:rFonts w:ascii="Times New Roman" w:hAnsi="Times New Roman" w:cs="Times New Roman"/>
          <w:sz w:val="24"/>
          <w:szCs w:val="24"/>
        </w:rPr>
        <w:t xml:space="preserve"> virtue epistemologists tend to conceptualize the intellectual virtues, like the moral virtues, as including dispositions of cognition, emotion, and volition. Consistent with this conception, they will </w:t>
      </w:r>
      <w:r w:rsidR="00370693" w:rsidRPr="004A674E">
        <w:rPr>
          <w:rFonts w:ascii="Times New Roman" w:hAnsi="Times New Roman" w:cs="Times New Roman"/>
          <w:sz w:val="24"/>
          <w:szCs w:val="24"/>
        </w:rPr>
        <w:t>include a</w:t>
      </w:r>
      <w:r w:rsidRPr="004A674E">
        <w:rPr>
          <w:rFonts w:ascii="Times New Roman" w:hAnsi="Times New Roman" w:cs="Times New Roman"/>
          <w:sz w:val="24"/>
          <w:szCs w:val="24"/>
        </w:rPr>
        <w:t xml:space="preserve"> role </w:t>
      </w:r>
      <w:r w:rsidR="00370693" w:rsidRPr="004A674E">
        <w:rPr>
          <w:rFonts w:ascii="Times New Roman" w:hAnsi="Times New Roman" w:cs="Times New Roman"/>
          <w:sz w:val="24"/>
          <w:szCs w:val="24"/>
        </w:rPr>
        <w:t>for</w:t>
      </w:r>
      <w:r w:rsidRPr="004A674E">
        <w:rPr>
          <w:rFonts w:ascii="Times New Roman" w:hAnsi="Times New Roman" w:cs="Times New Roman"/>
          <w:sz w:val="24"/>
          <w:szCs w:val="24"/>
        </w:rPr>
        <w:t xml:space="preserve"> emotion</w:t>
      </w:r>
      <w:r w:rsidR="00370693" w:rsidRPr="004A674E">
        <w:rPr>
          <w:rFonts w:ascii="Times New Roman" w:hAnsi="Times New Roman" w:cs="Times New Roman"/>
          <w:sz w:val="24"/>
          <w:szCs w:val="24"/>
        </w:rPr>
        <w:t xml:space="preserve"> dispositions</w:t>
      </w:r>
      <w:r w:rsidRPr="004A674E">
        <w:rPr>
          <w:rFonts w:ascii="Times New Roman" w:hAnsi="Times New Roman" w:cs="Times New Roman"/>
          <w:sz w:val="24"/>
          <w:szCs w:val="24"/>
        </w:rPr>
        <w:t xml:space="preserve"> in the foundational motivation for epistemic goods.</w:t>
      </w:r>
      <w:r w:rsidR="00370693" w:rsidRPr="004A674E">
        <w:rPr>
          <w:rFonts w:ascii="Times New Roman" w:hAnsi="Times New Roman" w:cs="Times New Roman"/>
          <w:sz w:val="24"/>
          <w:szCs w:val="24"/>
        </w:rPr>
        <w:t xml:space="preserve"> Jason </w:t>
      </w:r>
      <w:proofErr w:type="spellStart"/>
      <w:r w:rsidR="00370693" w:rsidRPr="004A674E">
        <w:rPr>
          <w:rFonts w:ascii="Times New Roman" w:hAnsi="Times New Roman" w:cs="Times New Roman"/>
          <w:sz w:val="24"/>
          <w:szCs w:val="24"/>
        </w:rPr>
        <w:t>Baehr</w:t>
      </w:r>
      <w:proofErr w:type="spellEnd"/>
      <w:r w:rsidR="00370693" w:rsidRPr="004A674E">
        <w:rPr>
          <w:rFonts w:ascii="Times New Roman" w:hAnsi="Times New Roman" w:cs="Times New Roman"/>
          <w:sz w:val="24"/>
          <w:szCs w:val="24"/>
        </w:rPr>
        <w:t xml:space="preserve">, for example, includes these within his conception of the positive psychological orientation toward epistemic goods and negative psychological orientation toward epistemic </w:t>
      </w:r>
      <w:proofErr w:type="spellStart"/>
      <w:r w:rsidR="00370693" w:rsidRPr="004A674E">
        <w:rPr>
          <w:rFonts w:ascii="Times New Roman" w:hAnsi="Times New Roman" w:cs="Times New Roman"/>
          <w:sz w:val="24"/>
          <w:szCs w:val="24"/>
        </w:rPr>
        <w:t>bads</w:t>
      </w:r>
      <w:proofErr w:type="spellEnd"/>
      <w:r w:rsidR="00370693" w:rsidRPr="004A674E">
        <w:rPr>
          <w:rFonts w:ascii="Times New Roman" w:hAnsi="Times New Roman" w:cs="Times New Roman"/>
          <w:sz w:val="24"/>
          <w:szCs w:val="24"/>
        </w:rPr>
        <w:t xml:space="preserve"> definitive of this foundational motivation. </w:t>
      </w:r>
      <w:r w:rsidR="00A52AAD" w:rsidRPr="004A674E">
        <w:rPr>
          <w:rFonts w:ascii="Times New Roman" w:hAnsi="Times New Roman" w:cs="Times New Roman"/>
          <w:sz w:val="24"/>
          <w:szCs w:val="24"/>
        </w:rPr>
        <w:t xml:space="preserve">The positive orientation toward epistemic goods will include “what one loves, desires, or identifies with,” </w:t>
      </w:r>
      <w:r w:rsidR="00A52AAD" w:rsidRPr="004A674E">
        <w:rPr>
          <w:rFonts w:ascii="Times New Roman" w:hAnsi="Times New Roman" w:cs="Times New Roman"/>
          <w:sz w:val="24"/>
          <w:szCs w:val="24"/>
        </w:rPr>
        <w:lastRenderedPageBreak/>
        <w:t xml:space="preserve">while the negative orientation toward epistemic </w:t>
      </w:r>
      <w:proofErr w:type="spellStart"/>
      <w:r w:rsidR="00A52AAD" w:rsidRPr="004A674E">
        <w:rPr>
          <w:rFonts w:ascii="Times New Roman" w:hAnsi="Times New Roman" w:cs="Times New Roman"/>
          <w:sz w:val="24"/>
          <w:szCs w:val="24"/>
        </w:rPr>
        <w:t>bads</w:t>
      </w:r>
      <w:proofErr w:type="spellEnd"/>
      <w:r w:rsidR="00A52AAD" w:rsidRPr="004A674E">
        <w:rPr>
          <w:rFonts w:ascii="Times New Roman" w:hAnsi="Times New Roman" w:cs="Times New Roman"/>
          <w:sz w:val="24"/>
          <w:szCs w:val="24"/>
        </w:rPr>
        <w:t xml:space="preserve"> will include “what one ‘hates,’ is repelled by, repudiates, and so on” (2011: 96). He notes approvingly Thomas </w:t>
      </w:r>
      <w:proofErr w:type="spellStart"/>
      <w:r w:rsidR="00A52AAD" w:rsidRPr="004A674E">
        <w:rPr>
          <w:rFonts w:ascii="Times New Roman" w:hAnsi="Times New Roman" w:cs="Times New Roman"/>
          <w:sz w:val="24"/>
          <w:szCs w:val="24"/>
        </w:rPr>
        <w:t>Hurka’s</w:t>
      </w:r>
      <w:proofErr w:type="spellEnd"/>
      <w:r w:rsidR="00A52AAD" w:rsidRPr="004A674E">
        <w:rPr>
          <w:rFonts w:ascii="Times New Roman" w:hAnsi="Times New Roman" w:cs="Times New Roman"/>
          <w:sz w:val="24"/>
          <w:szCs w:val="24"/>
        </w:rPr>
        <w:t xml:space="preserve"> conception of “loving” the good as involving “being positively oriented toward it in one’s desires, actions, or </w:t>
      </w:r>
      <w:r w:rsidR="00A52AAD" w:rsidRPr="004A674E">
        <w:rPr>
          <w:rFonts w:ascii="Times New Roman" w:hAnsi="Times New Roman" w:cs="Times New Roman"/>
          <w:i/>
          <w:sz w:val="24"/>
          <w:szCs w:val="24"/>
        </w:rPr>
        <w:t>feelings</w:t>
      </w:r>
      <w:r w:rsidR="00A52AAD" w:rsidRPr="004A674E">
        <w:rPr>
          <w:rFonts w:ascii="Times New Roman" w:hAnsi="Times New Roman" w:cs="Times New Roman"/>
          <w:sz w:val="24"/>
          <w:szCs w:val="24"/>
        </w:rPr>
        <w:t xml:space="preserve">” (ibid, emphasis added). </w:t>
      </w:r>
      <w:r w:rsidR="00A46C77" w:rsidRPr="004A674E">
        <w:rPr>
          <w:rFonts w:ascii="Times New Roman" w:hAnsi="Times New Roman" w:cs="Times New Roman"/>
          <w:sz w:val="24"/>
          <w:szCs w:val="24"/>
        </w:rPr>
        <w:t xml:space="preserve">Roberts and Wood, similarly, conceive of the love of knowledge as a </w:t>
      </w:r>
      <w:r w:rsidR="00A46C77" w:rsidRPr="004A674E">
        <w:rPr>
          <w:rFonts w:ascii="Times New Roman" w:hAnsi="Times New Roman" w:cs="Times New Roman"/>
          <w:i/>
          <w:sz w:val="24"/>
          <w:szCs w:val="24"/>
        </w:rPr>
        <w:t>concern</w:t>
      </w:r>
      <w:r w:rsidR="00A46C77" w:rsidRPr="004A674E">
        <w:rPr>
          <w:rFonts w:ascii="Times New Roman" w:hAnsi="Times New Roman" w:cs="Times New Roman"/>
          <w:sz w:val="24"/>
          <w:szCs w:val="24"/>
        </w:rPr>
        <w:t xml:space="preserve"> for epistemic goods, which is partly emotive in nature. They note that the virtuously intellectually motivated person “will feel emotional discomfort when his desire for [epistemic goods] is frustrated” (</w:t>
      </w:r>
      <w:r w:rsidR="0019191E" w:rsidRPr="004A674E">
        <w:rPr>
          <w:rFonts w:ascii="Times New Roman" w:hAnsi="Times New Roman" w:cs="Times New Roman"/>
          <w:sz w:val="24"/>
          <w:szCs w:val="24"/>
        </w:rPr>
        <w:t xml:space="preserve">2007: </w:t>
      </w:r>
      <w:r w:rsidR="00A46C77" w:rsidRPr="004A674E">
        <w:rPr>
          <w:rFonts w:ascii="Times New Roman" w:hAnsi="Times New Roman" w:cs="Times New Roman"/>
          <w:sz w:val="24"/>
          <w:szCs w:val="24"/>
        </w:rPr>
        <w:t xml:space="preserve">156). </w:t>
      </w:r>
      <w:r w:rsidR="00A52AAD" w:rsidRPr="004A674E">
        <w:rPr>
          <w:rFonts w:ascii="Times New Roman" w:hAnsi="Times New Roman" w:cs="Times New Roman"/>
          <w:sz w:val="24"/>
          <w:szCs w:val="24"/>
        </w:rPr>
        <w:t xml:space="preserve">The foundational motivation for epistemic goods is </w:t>
      </w:r>
      <w:r w:rsidR="00A46C77" w:rsidRPr="004A674E">
        <w:rPr>
          <w:rFonts w:ascii="Times New Roman" w:hAnsi="Times New Roman" w:cs="Times New Roman"/>
          <w:sz w:val="24"/>
          <w:szCs w:val="24"/>
        </w:rPr>
        <w:t xml:space="preserve">therefore </w:t>
      </w:r>
      <w:r w:rsidR="00A52AAD" w:rsidRPr="004A674E">
        <w:rPr>
          <w:rFonts w:ascii="Times New Roman" w:hAnsi="Times New Roman" w:cs="Times New Roman"/>
          <w:sz w:val="24"/>
          <w:szCs w:val="24"/>
        </w:rPr>
        <w:t>partly emotive.</w:t>
      </w:r>
    </w:p>
    <w:p w:rsidR="00616BC0" w:rsidRPr="004A674E" w:rsidRDefault="00616BC0"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A parallel emotional orientation will characterize the intellectually benevolent person. Their judgments regarding what is of absolute and comparative value in others’ inquiries will be complemented by fitting emotions. They will tend to be glad when learning about others’ acquisitions of true belief, understanding, and intellectual virtue, and disappointed when learning of others’ false beliefs, misunderstandings, and intellectual vice. They will be excited by the prospect of promoting epistemic goods in others, and worried by the prospect of causing others epistemic harm. They will be happier about leading others to acquire </w:t>
      </w:r>
      <w:r w:rsidR="000A51B4" w:rsidRPr="004A674E">
        <w:rPr>
          <w:rFonts w:ascii="Times New Roman" w:hAnsi="Times New Roman" w:cs="Times New Roman"/>
          <w:sz w:val="24"/>
          <w:szCs w:val="24"/>
        </w:rPr>
        <w:t xml:space="preserve">a justified true belief than </w:t>
      </w:r>
      <w:r w:rsidR="00EC2EFB" w:rsidRPr="004A674E">
        <w:rPr>
          <w:rFonts w:ascii="Times New Roman" w:hAnsi="Times New Roman" w:cs="Times New Roman"/>
          <w:sz w:val="24"/>
          <w:szCs w:val="24"/>
        </w:rPr>
        <w:t xml:space="preserve">an </w:t>
      </w:r>
      <w:r w:rsidR="000A51B4" w:rsidRPr="004A674E">
        <w:rPr>
          <w:rFonts w:ascii="Times New Roman" w:hAnsi="Times New Roman" w:cs="Times New Roman"/>
          <w:sz w:val="24"/>
          <w:szCs w:val="24"/>
        </w:rPr>
        <w:t>unjustified true belief</w:t>
      </w:r>
      <w:r w:rsidRPr="004A674E">
        <w:rPr>
          <w:rFonts w:ascii="Times New Roman" w:hAnsi="Times New Roman" w:cs="Times New Roman"/>
          <w:sz w:val="24"/>
          <w:szCs w:val="24"/>
        </w:rPr>
        <w:t>, and happier still about helping others to achieve broad understanding.</w:t>
      </w:r>
      <w:r w:rsidR="00F92C4B" w:rsidRPr="004A674E">
        <w:rPr>
          <w:rFonts w:ascii="Times New Roman" w:hAnsi="Times New Roman" w:cs="Times New Roman"/>
          <w:sz w:val="24"/>
          <w:szCs w:val="24"/>
        </w:rPr>
        <w:t xml:space="preserve"> More generally, they will tend to experience positive emotions directed toward </w:t>
      </w:r>
      <w:r w:rsidR="00850451" w:rsidRPr="004A674E">
        <w:rPr>
          <w:rFonts w:ascii="Times New Roman" w:hAnsi="Times New Roman" w:cs="Times New Roman"/>
          <w:sz w:val="24"/>
          <w:szCs w:val="24"/>
        </w:rPr>
        <w:t>others’</w:t>
      </w:r>
      <w:r w:rsidR="00F92C4B" w:rsidRPr="004A674E">
        <w:rPr>
          <w:rFonts w:ascii="Times New Roman" w:hAnsi="Times New Roman" w:cs="Times New Roman"/>
          <w:sz w:val="24"/>
          <w:szCs w:val="24"/>
        </w:rPr>
        <w:t xml:space="preserve"> acquisition or maintenance of epistemic goods and they will tend to experience negative emotions directed toward </w:t>
      </w:r>
      <w:r w:rsidR="00850451" w:rsidRPr="004A674E">
        <w:rPr>
          <w:rFonts w:ascii="Times New Roman" w:hAnsi="Times New Roman" w:cs="Times New Roman"/>
          <w:sz w:val="24"/>
          <w:szCs w:val="24"/>
        </w:rPr>
        <w:t>others’</w:t>
      </w:r>
      <w:r w:rsidR="00F92C4B" w:rsidRPr="004A674E">
        <w:rPr>
          <w:rFonts w:ascii="Times New Roman" w:hAnsi="Times New Roman" w:cs="Times New Roman"/>
          <w:sz w:val="24"/>
          <w:szCs w:val="24"/>
        </w:rPr>
        <w:t xml:space="preserve"> failure to acquire or maintain epistemic goods, and the intensity of their emotions will tend to co-vary with the value of the objects of these emotions.</w:t>
      </w:r>
    </w:p>
    <w:p w:rsidR="000A51B4" w:rsidRPr="004A674E" w:rsidRDefault="000A51B4" w:rsidP="000F25E3">
      <w:pPr>
        <w:rPr>
          <w:rFonts w:ascii="Times New Roman" w:hAnsi="Times New Roman" w:cs="Times New Roman"/>
          <w:sz w:val="24"/>
          <w:szCs w:val="24"/>
        </w:rPr>
      </w:pPr>
      <w:r w:rsidRPr="004A674E">
        <w:rPr>
          <w:rFonts w:ascii="Times New Roman" w:hAnsi="Times New Roman" w:cs="Times New Roman"/>
          <w:sz w:val="24"/>
          <w:szCs w:val="24"/>
        </w:rPr>
        <w:tab/>
        <w:t>Li</w:t>
      </w:r>
      <w:r w:rsidR="00EC2EFB" w:rsidRPr="004A674E">
        <w:rPr>
          <w:rFonts w:ascii="Times New Roman" w:hAnsi="Times New Roman" w:cs="Times New Roman"/>
          <w:sz w:val="24"/>
          <w:szCs w:val="24"/>
        </w:rPr>
        <w:t xml:space="preserve">kewise, both the </w:t>
      </w:r>
      <w:proofErr w:type="spellStart"/>
      <w:r w:rsidR="00EC2EFB" w:rsidRPr="004A674E">
        <w:rPr>
          <w:rFonts w:ascii="Times New Roman" w:hAnsi="Times New Roman" w:cs="Times New Roman"/>
          <w:sz w:val="24"/>
          <w:szCs w:val="24"/>
        </w:rPr>
        <w:t>responsibilist</w:t>
      </w:r>
      <w:r w:rsidRPr="004A674E">
        <w:rPr>
          <w:rFonts w:ascii="Times New Roman" w:hAnsi="Times New Roman" w:cs="Times New Roman"/>
          <w:sz w:val="24"/>
          <w:szCs w:val="24"/>
        </w:rPr>
        <w:t>s</w:t>
      </w:r>
      <w:proofErr w:type="spellEnd"/>
      <w:r w:rsidR="00EC2EFB" w:rsidRPr="004A674E">
        <w:rPr>
          <w:rFonts w:ascii="Times New Roman" w:hAnsi="Times New Roman" w:cs="Times New Roman"/>
          <w:sz w:val="24"/>
          <w:szCs w:val="24"/>
        </w:rPr>
        <w:t>’</w:t>
      </w:r>
      <w:r w:rsidRPr="004A674E">
        <w:rPr>
          <w:rFonts w:ascii="Times New Roman" w:hAnsi="Times New Roman" w:cs="Times New Roman"/>
          <w:sz w:val="24"/>
          <w:szCs w:val="24"/>
        </w:rPr>
        <w:t xml:space="preserve"> motivation for epistemic goods and the virtue of intellectual benevolence include volitional components. Indeed, it is in virtue of these </w:t>
      </w:r>
      <w:r w:rsidR="00F92C4B" w:rsidRPr="004A674E">
        <w:rPr>
          <w:rFonts w:ascii="Times New Roman" w:hAnsi="Times New Roman" w:cs="Times New Roman"/>
          <w:sz w:val="24"/>
          <w:szCs w:val="24"/>
        </w:rPr>
        <w:t xml:space="preserve">components </w:t>
      </w:r>
      <w:r w:rsidRPr="004A674E">
        <w:rPr>
          <w:rFonts w:ascii="Times New Roman" w:hAnsi="Times New Roman" w:cs="Times New Roman"/>
          <w:sz w:val="24"/>
          <w:szCs w:val="24"/>
        </w:rPr>
        <w:t xml:space="preserve">that the traits are thought of </w:t>
      </w:r>
      <w:r w:rsidR="00F92C4B" w:rsidRPr="004A674E">
        <w:rPr>
          <w:rFonts w:ascii="Times New Roman" w:hAnsi="Times New Roman" w:cs="Times New Roman"/>
          <w:sz w:val="24"/>
          <w:szCs w:val="24"/>
        </w:rPr>
        <w:t xml:space="preserve">primarily </w:t>
      </w:r>
      <w:r w:rsidRPr="004A674E">
        <w:rPr>
          <w:rFonts w:ascii="Times New Roman" w:hAnsi="Times New Roman" w:cs="Times New Roman"/>
          <w:sz w:val="24"/>
          <w:szCs w:val="24"/>
        </w:rPr>
        <w:t>a</w:t>
      </w:r>
      <w:r w:rsidR="008753FE" w:rsidRPr="004A674E">
        <w:rPr>
          <w:rFonts w:ascii="Times New Roman" w:hAnsi="Times New Roman" w:cs="Times New Roman"/>
          <w:sz w:val="24"/>
          <w:szCs w:val="24"/>
        </w:rPr>
        <w:t xml:space="preserve">s motivations. The </w:t>
      </w:r>
      <w:proofErr w:type="spellStart"/>
      <w:r w:rsidR="008753FE" w:rsidRPr="004A674E">
        <w:rPr>
          <w:rFonts w:ascii="Times New Roman" w:hAnsi="Times New Roman" w:cs="Times New Roman"/>
          <w:sz w:val="24"/>
          <w:szCs w:val="24"/>
        </w:rPr>
        <w:t>responsibilists</w:t>
      </w:r>
      <w:proofErr w:type="spellEnd"/>
      <w:r w:rsidR="008753FE" w:rsidRPr="004A674E">
        <w:rPr>
          <w:rFonts w:ascii="Times New Roman" w:hAnsi="Times New Roman" w:cs="Times New Roman"/>
          <w:sz w:val="24"/>
          <w:szCs w:val="24"/>
        </w:rPr>
        <w:t>’</w:t>
      </w:r>
      <w:r w:rsidRPr="004A674E">
        <w:rPr>
          <w:rFonts w:ascii="Times New Roman" w:hAnsi="Times New Roman" w:cs="Times New Roman"/>
          <w:sz w:val="24"/>
          <w:szCs w:val="24"/>
        </w:rPr>
        <w:t xml:space="preserve"> virtuous motivation for epistemic goods requires motivation for the epistemic goods that are judged to be </w:t>
      </w:r>
      <w:proofErr w:type="gramStart"/>
      <w:r w:rsidRPr="004A674E">
        <w:rPr>
          <w:rFonts w:ascii="Times New Roman" w:hAnsi="Times New Roman" w:cs="Times New Roman"/>
          <w:sz w:val="24"/>
          <w:szCs w:val="24"/>
        </w:rPr>
        <w:t>valuable,</w:t>
      </w:r>
      <w:proofErr w:type="gramEnd"/>
      <w:r w:rsidRPr="004A674E">
        <w:rPr>
          <w:rFonts w:ascii="Times New Roman" w:hAnsi="Times New Roman" w:cs="Times New Roman"/>
          <w:sz w:val="24"/>
          <w:szCs w:val="24"/>
        </w:rPr>
        <w:t xml:space="preserve"> and comparatively stronger motivation for the epistemic goods that are judged more valuable. The person who is virtuously motivated by epistemic goods tends to seek them, tries to get them, </w:t>
      </w:r>
      <w:proofErr w:type="gramStart"/>
      <w:r w:rsidRPr="004A674E">
        <w:rPr>
          <w:rFonts w:ascii="Times New Roman" w:hAnsi="Times New Roman" w:cs="Times New Roman"/>
          <w:sz w:val="24"/>
          <w:szCs w:val="24"/>
        </w:rPr>
        <w:t>wants</w:t>
      </w:r>
      <w:proofErr w:type="gramEnd"/>
      <w:r w:rsidRPr="004A674E">
        <w:rPr>
          <w:rFonts w:ascii="Times New Roman" w:hAnsi="Times New Roman" w:cs="Times New Roman"/>
          <w:sz w:val="24"/>
          <w:szCs w:val="24"/>
        </w:rPr>
        <w:t xml:space="preserve"> to have them. They want them for their own sake—at least, they want them for the sake of the value they </w:t>
      </w:r>
      <w:r w:rsidR="00850451" w:rsidRPr="004A674E">
        <w:rPr>
          <w:rFonts w:ascii="Times New Roman" w:hAnsi="Times New Roman" w:cs="Times New Roman"/>
          <w:sz w:val="24"/>
          <w:szCs w:val="24"/>
        </w:rPr>
        <w:t xml:space="preserve">contribute to </w:t>
      </w:r>
      <w:r w:rsidRPr="004A674E">
        <w:rPr>
          <w:rFonts w:ascii="Times New Roman" w:hAnsi="Times New Roman" w:cs="Times New Roman"/>
          <w:sz w:val="24"/>
          <w:szCs w:val="24"/>
        </w:rPr>
        <w:t>the life of inquiry, independently from what fu</w:t>
      </w:r>
      <w:r w:rsidR="00421A42" w:rsidRPr="004A674E">
        <w:rPr>
          <w:rFonts w:ascii="Times New Roman" w:hAnsi="Times New Roman" w:cs="Times New Roman"/>
          <w:sz w:val="24"/>
          <w:szCs w:val="24"/>
        </w:rPr>
        <w:t>rther value they might have</w:t>
      </w:r>
      <w:r w:rsidR="00850451" w:rsidRPr="004A674E">
        <w:rPr>
          <w:rFonts w:ascii="Times New Roman" w:hAnsi="Times New Roman" w:cs="Times New Roman"/>
          <w:sz w:val="24"/>
          <w:szCs w:val="24"/>
        </w:rPr>
        <w:t xml:space="preserve"> (cf. </w:t>
      </w:r>
      <w:proofErr w:type="spellStart"/>
      <w:r w:rsidR="00850451" w:rsidRPr="004A674E">
        <w:rPr>
          <w:rFonts w:ascii="Times New Roman" w:hAnsi="Times New Roman" w:cs="Times New Roman"/>
          <w:sz w:val="24"/>
          <w:szCs w:val="24"/>
        </w:rPr>
        <w:t>Baehr</w:t>
      </w:r>
      <w:proofErr w:type="spellEnd"/>
      <w:r w:rsidR="00850451" w:rsidRPr="004A674E">
        <w:rPr>
          <w:rFonts w:ascii="Times New Roman" w:hAnsi="Times New Roman" w:cs="Times New Roman"/>
          <w:sz w:val="24"/>
          <w:szCs w:val="24"/>
        </w:rPr>
        <w:t xml:space="preserve"> 2011: 99)</w:t>
      </w:r>
      <w:r w:rsidR="00421A42" w:rsidRPr="004A674E">
        <w:rPr>
          <w:rFonts w:ascii="Times New Roman" w:hAnsi="Times New Roman" w:cs="Times New Roman"/>
          <w:sz w:val="24"/>
          <w:szCs w:val="24"/>
        </w:rPr>
        <w:t xml:space="preserve">. They may </w:t>
      </w:r>
      <w:r w:rsidR="00F92C4B" w:rsidRPr="004A674E">
        <w:rPr>
          <w:rFonts w:ascii="Times New Roman" w:hAnsi="Times New Roman" w:cs="Times New Roman"/>
          <w:sz w:val="24"/>
          <w:szCs w:val="24"/>
        </w:rPr>
        <w:t xml:space="preserve">also </w:t>
      </w:r>
      <w:r w:rsidR="00421A42" w:rsidRPr="004A674E">
        <w:rPr>
          <w:rFonts w:ascii="Times New Roman" w:hAnsi="Times New Roman" w:cs="Times New Roman"/>
          <w:sz w:val="24"/>
          <w:szCs w:val="24"/>
        </w:rPr>
        <w:t xml:space="preserve">seek these goods for the sake of other values to which they are conducive. </w:t>
      </w:r>
      <w:r w:rsidR="00950252" w:rsidRPr="004A674E">
        <w:rPr>
          <w:rFonts w:ascii="Times New Roman" w:hAnsi="Times New Roman" w:cs="Times New Roman"/>
          <w:sz w:val="24"/>
          <w:szCs w:val="24"/>
        </w:rPr>
        <w:t xml:space="preserve">Roberts and Wood go so far as to claim that “in the epistemically virtuous person the disposition of caring about the intellectual goods will derive in part from a disposition of caring about other goods such as justice, human well-being, and friendship” (2007: 158). </w:t>
      </w:r>
      <w:r w:rsidR="00421A42" w:rsidRPr="004A674E">
        <w:rPr>
          <w:rFonts w:ascii="Times New Roman" w:hAnsi="Times New Roman" w:cs="Times New Roman"/>
          <w:sz w:val="24"/>
          <w:szCs w:val="24"/>
        </w:rPr>
        <w:t xml:space="preserve">Yet, </w:t>
      </w:r>
      <w:r w:rsidR="00A048E0" w:rsidRPr="004A674E">
        <w:rPr>
          <w:rFonts w:ascii="Times New Roman" w:hAnsi="Times New Roman" w:cs="Times New Roman"/>
          <w:sz w:val="24"/>
          <w:szCs w:val="24"/>
        </w:rPr>
        <w:t xml:space="preserve">the intellectually virtuous motivation to acquire </w:t>
      </w:r>
      <w:proofErr w:type="gramStart"/>
      <w:r w:rsidR="00A048E0" w:rsidRPr="004A674E">
        <w:rPr>
          <w:rFonts w:ascii="Times New Roman" w:hAnsi="Times New Roman" w:cs="Times New Roman"/>
          <w:sz w:val="24"/>
          <w:szCs w:val="24"/>
        </w:rPr>
        <w:t xml:space="preserve">epistemic </w:t>
      </w:r>
      <w:r w:rsidR="00421A42" w:rsidRPr="004A674E">
        <w:rPr>
          <w:rFonts w:ascii="Times New Roman" w:hAnsi="Times New Roman" w:cs="Times New Roman"/>
          <w:sz w:val="24"/>
          <w:szCs w:val="24"/>
        </w:rPr>
        <w:t xml:space="preserve"> goods</w:t>
      </w:r>
      <w:proofErr w:type="gramEnd"/>
      <w:r w:rsidR="00421A42" w:rsidRPr="004A674E">
        <w:rPr>
          <w:rFonts w:ascii="Times New Roman" w:hAnsi="Times New Roman" w:cs="Times New Roman"/>
          <w:sz w:val="24"/>
          <w:szCs w:val="24"/>
        </w:rPr>
        <w:t xml:space="preserve"> must not be structured by a more ultimate motivation which is itself </w:t>
      </w:r>
      <w:r w:rsidR="00850451" w:rsidRPr="004A674E">
        <w:rPr>
          <w:rFonts w:ascii="Times New Roman" w:hAnsi="Times New Roman" w:cs="Times New Roman"/>
          <w:sz w:val="24"/>
          <w:szCs w:val="24"/>
        </w:rPr>
        <w:t>vicious</w:t>
      </w:r>
      <w:r w:rsidR="00A048E0" w:rsidRPr="004A674E">
        <w:rPr>
          <w:rFonts w:ascii="Times New Roman" w:hAnsi="Times New Roman" w:cs="Times New Roman"/>
          <w:sz w:val="24"/>
          <w:szCs w:val="24"/>
        </w:rPr>
        <w:t xml:space="preserve">. </w:t>
      </w:r>
      <w:proofErr w:type="spellStart"/>
      <w:r w:rsidR="00A048E0" w:rsidRPr="004A674E">
        <w:rPr>
          <w:rFonts w:ascii="Times New Roman" w:hAnsi="Times New Roman" w:cs="Times New Roman"/>
          <w:sz w:val="24"/>
          <w:szCs w:val="24"/>
        </w:rPr>
        <w:t>Baehr</w:t>
      </w:r>
      <w:proofErr w:type="spellEnd"/>
      <w:r w:rsidR="00A048E0" w:rsidRPr="004A674E">
        <w:rPr>
          <w:rFonts w:ascii="Times New Roman" w:hAnsi="Times New Roman" w:cs="Times New Roman"/>
          <w:sz w:val="24"/>
          <w:szCs w:val="24"/>
        </w:rPr>
        <w:t xml:space="preserve"> illustrates this point in his discussion of a fictional scientist who “does extremely careful and thorough research over the course of his career, but whose work is motivated primarily by a desire to win a Nobel Prize and all the professional accolades that come therewith” (2011: 105). </w:t>
      </w:r>
      <w:proofErr w:type="spellStart"/>
      <w:r w:rsidR="00A048E0" w:rsidRPr="004A674E">
        <w:rPr>
          <w:rFonts w:ascii="Times New Roman" w:hAnsi="Times New Roman" w:cs="Times New Roman"/>
          <w:sz w:val="24"/>
          <w:szCs w:val="24"/>
        </w:rPr>
        <w:t>Baehr</w:t>
      </w:r>
      <w:proofErr w:type="spellEnd"/>
      <w:r w:rsidR="00A048E0" w:rsidRPr="004A674E">
        <w:rPr>
          <w:rFonts w:ascii="Times New Roman" w:hAnsi="Times New Roman" w:cs="Times New Roman"/>
          <w:sz w:val="24"/>
          <w:szCs w:val="24"/>
        </w:rPr>
        <w:t xml:space="preserve"> claims that “the scientist’s character traits cannot be considered intellectual virtues . . . Indeed, if the motives in </w:t>
      </w:r>
      <w:r w:rsidR="00A048E0" w:rsidRPr="004A674E">
        <w:rPr>
          <w:rFonts w:ascii="Times New Roman" w:hAnsi="Times New Roman" w:cs="Times New Roman"/>
          <w:sz w:val="24"/>
          <w:szCs w:val="24"/>
        </w:rPr>
        <w:lastRenderedPageBreak/>
        <w:t>question were the dominant ones in the scientist’s life as a whole, we might reasonably think of him as rather defective qua person”</w:t>
      </w:r>
      <w:r w:rsidR="00850451" w:rsidRPr="004A674E">
        <w:rPr>
          <w:rFonts w:ascii="Times New Roman" w:hAnsi="Times New Roman" w:cs="Times New Roman"/>
          <w:sz w:val="24"/>
          <w:szCs w:val="24"/>
        </w:rPr>
        <w:t xml:space="preserve"> </w:t>
      </w:r>
      <w:r w:rsidR="00A048E0" w:rsidRPr="004A674E">
        <w:rPr>
          <w:rFonts w:ascii="Times New Roman" w:hAnsi="Times New Roman" w:cs="Times New Roman"/>
          <w:sz w:val="24"/>
          <w:szCs w:val="24"/>
        </w:rPr>
        <w:t>(</w:t>
      </w:r>
      <w:r w:rsidR="00950252" w:rsidRPr="004A674E">
        <w:rPr>
          <w:rFonts w:ascii="Times New Roman" w:hAnsi="Times New Roman" w:cs="Times New Roman"/>
          <w:sz w:val="24"/>
          <w:szCs w:val="24"/>
        </w:rPr>
        <w:t>106)</w:t>
      </w:r>
      <w:r w:rsidR="00421A42" w:rsidRPr="004A674E">
        <w:rPr>
          <w:rFonts w:ascii="Times New Roman" w:hAnsi="Times New Roman" w:cs="Times New Roman"/>
          <w:sz w:val="24"/>
          <w:szCs w:val="24"/>
        </w:rPr>
        <w:t>.</w:t>
      </w:r>
      <w:r w:rsidRPr="004A674E">
        <w:rPr>
          <w:rFonts w:ascii="Times New Roman" w:hAnsi="Times New Roman" w:cs="Times New Roman"/>
          <w:sz w:val="24"/>
          <w:szCs w:val="24"/>
        </w:rPr>
        <w:t xml:space="preserve"> </w:t>
      </w:r>
    </w:p>
    <w:p w:rsidR="00421A42" w:rsidRPr="004A674E" w:rsidRDefault="00421A42"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Again, the same applies in the case of intellectual benevolence. Intellectual benevolence, which I initially glossed as a foundational motivation to promote others’ epistemic goods, must most certainly include a volitional component. The intellectually benevolent person is motivated to promote for others those goods they judge to be valuable in the life of inquiry, and is more strongly motivated to promote those goods they judge to be of greater value in this life. They want to help, to give, to guide others in ways that will lead to their acquisition </w:t>
      </w:r>
      <w:r w:rsidR="00F92C4B" w:rsidRPr="004A674E">
        <w:rPr>
          <w:rFonts w:ascii="Times New Roman" w:hAnsi="Times New Roman" w:cs="Times New Roman"/>
          <w:sz w:val="24"/>
          <w:szCs w:val="24"/>
        </w:rPr>
        <w:t xml:space="preserve">or maintenance </w:t>
      </w:r>
      <w:r w:rsidRPr="004A674E">
        <w:rPr>
          <w:rFonts w:ascii="Times New Roman" w:hAnsi="Times New Roman" w:cs="Times New Roman"/>
          <w:sz w:val="24"/>
          <w:szCs w:val="24"/>
        </w:rPr>
        <w:t xml:space="preserve">of these goods. They tend to seek ways to benefit others’ inquiries. They do this because they are motivated to promote excellence in others’ inquiries for its own sake. They may also wish to promote goods in others inquiries for the sake of other goods to which </w:t>
      </w:r>
      <w:r w:rsidR="00F92C4B" w:rsidRPr="004A674E">
        <w:rPr>
          <w:rFonts w:ascii="Times New Roman" w:hAnsi="Times New Roman" w:cs="Times New Roman"/>
          <w:sz w:val="24"/>
          <w:szCs w:val="24"/>
        </w:rPr>
        <w:t>they are</w:t>
      </w:r>
      <w:r w:rsidRPr="004A674E">
        <w:rPr>
          <w:rFonts w:ascii="Times New Roman" w:hAnsi="Times New Roman" w:cs="Times New Roman"/>
          <w:sz w:val="24"/>
          <w:szCs w:val="24"/>
        </w:rPr>
        <w:t xml:space="preserve"> conducive. Yet, their motivation to promote goods in others’ inquiries</w:t>
      </w:r>
      <w:r w:rsidR="000F34BA" w:rsidRPr="004A674E">
        <w:rPr>
          <w:rFonts w:ascii="Times New Roman" w:hAnsi="Times New Roman" w:cs="Times New Roman"/>
          <w:sz w:val="24"/>
          <w:szCs w:val="24"/>
        </w:rPr>
        <w:t xml:space="preserve"> </w:t>
      </w:r>
      <w:r w:rsidR="00E52937" w:rsidRPr="004A674E">
        <w:rPr>
          <w:rFonts w:ascii="Times New Roman" w:hAnsi="Times New Roman" w:cs="Times New Roman"/>
          <w:sz w:val="24"/>
          <w:szCs w:val="24"/>
        </w:rPr>
        <w:t>must not be</w:t>
      </w:r>
      <w:r w:rsidR="000F34BA" w:rsidRPr="004A674E">
        <w:rPr>
          <w:rFonts w:ascii="Times New Roman" w:hAnsi="Times New Roman" w:cs="Times New Roman"/>
          <w:sz w:val="24"/>
          <w:szCs w:val="24"/>
        </w:rPr>
        <w:t xml:space="preserve"> structured by a more ultimate motivation which is </w:t>
      </w:r>
      <w:proofErr w:type="gramStart"/>
      <w:r w:rsidR="000F34BA" w:rsidRPr="004A674E">
        <w:rPr>
          <w:rFonts w:ascii="Times New Roman" w:hAnsi="Times New Roman" w:cs="Times New Roman"/>
          <w:sz w:val="24"/>
          <w:szCs w:val="24"/>
        </w:rPr>
        <w:t>itself</w:t>
      </w:r>
      <w:proofErr w:type="gramEnd"/>
      <w:r w:rsidR="000F34BA" w:rsidRPr="004A674E">
        <w:rPr>
          <w:rFonts w:ascii="Times New Roman" w:hAnsi="Times New Roman" w:cs="Times New Roman"/>
          <w:sz w:val="24"/>
          <w:szCs w:val="24"/>
        </w:rPr>
        <w:t xml:space="preserve"> vicious.</w:t>
      </w:r>
      <w:r w:rsidRPr="004A674E">
        <w:rPr>
          <w:rFonts w:ascii="Times New Roman" w:hAnsi="Times New Roman" w:cs="Times New Roman"/>
          <w:sz w:val="24"/>
          <w:szCs w:val="24"/>
        </w:rPr>
        <w:t xml:space="preserve"> </w:t>
      </w:r>
    </w:p>
    <w:p w:rsidR="000F34BA" w:rsidRPr="004A674E" w:rsidRDefault="000F34BA" w:rsidP="000F25E3">
      <w:pPr>
        <w:rPr>
          <w:rFonts w:ascii="Times New Roman" w:hAnsi="Times New Roman" w:cs="Times New Roman"/>
          <w:sz w:val="24"/>
          <w:szCs w:val="24"/>
        </w:rPr>
      </w:pPr>
      <w:r w:rsidRPr="004A674E">
        <w:rPr>
          <w:rFonts w:ascii="Times New Roman" w:hAnsi="Times New Roman" w:cs="Times New Roman"/>
          <w:sz w:val="24"/>
          <w:szCs w:val="24"/>
        </w:rPr>
        <w:tab/>
      </w:r>
      <w:r w:rsidR="00F92C4B" w:rsidRPr="004A674E">
        <w:rPr>
          <w:rFonts w:ascii="Times New Roman" w:hAnsi="Times New Roman" w:cs="Times New Roman"/>
          <w:sz w:val="24"/>
          <w:szCs w:val="24"/>
        </w:rPr>
        <w:t xml:space="preserve">The final point of comparison I wish to make between the virtue of intellectual benevolence and the </w:t>
      </w:r>
      <w:proofErr w:type="spellStart"/>
      <w:r w:rsidR="00F92C4B" w:rsidRPr="004A674E">
        <w:rPr>
          <w:rFonts w:ascii="Times New Roman" w:hAnsi="Times New Roman" w:cs="Times New Roman"/>
          <w:sz w:val="24"/>
          <w:szCs w:val="24"/>
        </w:rPr>
        <w:t>responsibilists</w:t>
      </w:r>
      <w:proofErr w:type="spellEnd"/>
      <w:r w:rsidR="00F92C4B" w:rsidRPr="004A674E">
        <w:rPr>
          <w:rFonts w:ascii="Times New Roman" w:hAnsi="Times New Roman" w:cs="Times New Roman"/>
          <w:sz w:val="24"/>
          <w:szCs w:val="24"/>
        </w:rPr>
        <w:t xml:space="preserve">’ motivation for epistemic goods is the point anticipated at the outset of this section regarding the way in which the motivation for epistemic goods structures other intellectual virtues. As Jason </w:t>
      </w:r>
      <w:proofErr w:type="spellStart"/>
      <w:r w:rsidR="00F92C4B" w:rsidRPr="004A674E">
        <w:rPr>
          <w:rFonts w:ascii="Times New Roman" w:hAnsi="Times New Roman" w:cs="Times New Roman"/>
          <w:sz w:val="24"/>
          <w:szCs w:val="24"/>
        </w:rPr>
        <w:t>Baehr</w:t>
      </w:r>
      <w:proofErr w:type="spellEnd"/>
      <w:r w:rsidR="00F92C4B" w:rsidRPr="004A674E">
        <w:rPr>
          <w:rFonts w:ascii="Times New Roman" w:hAnsi="Times New Roman" w:cs="Times New Roman"/>
          <w:sz w:val="24"/>
          <w:szCs w:val="24"/>
        </w:rPr>
        <w:t xml:space="preserve"> puts this point, intellectual virtues structured by this motivation have a </w:t>
      </w:r>
      <w:r w:rsidR="00E52937" w:rsidRPr="004A674E">
        <w:rPr>
          <w:rFonts w:ascii="Times New Roman" w:hAnsi="Times New Roman" w:cs="Times New Roman"/>
          <w:sz w:val="24"/>
          <w:szCs w:val="24"/>
        </w:rPr>
        <w:t>“</w:t>
      </w:r>
      <w:r w:rsidR="00F92C4B" w:rsidRPr="004A674E">
        <w:rPr>
          <w:rFonts w:ascii="Times New Roman" w:hAnsi="Times New Roman" w:cs="Times New Roman"/>
          <w:sz w:val="24"/>
          <w:szCs w:val="24"/>
        </w:rPr>
        <w:t>two-tier</w:t>
      </w:r>
      <w:r w:rsidR="00E52937" w:rsidRPr="004A674E">
        <w:rPr>
          <w:rFonts w:ascii="Times New Roman" w:hAnsi="Times New Roman" w:cs="Times New Roman"/>
          <w:sz w:val="24"/>
          <w:szCs w:val="24"/>
        </w:rPr>
        <w:t>ed psychological structure”</w:t>
      </w:r>
      <w:r w:rsidR="005F36DA" w:rsidRPr="004A674E">
        <w:rPr>
          <w:rFonts w:ascii="Times New Roman" w:hAnsi="Times New Roman" w:cs="Times New Roman"/>
          <w:sz w:val="24"/>
          <w:szCs w:val="24"/>
        </w:rPr>
        <w:t>:</w:t>
      </w:r>
    </w:p>
    <w:p w:rsidR="005F36DA" w:rsidRPr="004A674E" w:rsidRDefault="005F36DA" w:rsidP="00F864C6">
      <w:pPr>
        <w:ind w:left="720"/>
        <w:rPr>
          <w:rFonts w:ascii="Times New Roman" w:hAnsi="Times New Roman" w:cs="Times New Roman"/>
          <w:sz w:val="24"/>
          <w:szCs w:val="24"/>
        </w:rPr>
      </w:pPr>
      <w:r w:rsidRPr="004A674E">
        <w:rPr>
          <w:rFonts w:ascii="Times New Roman" w:hAnsi="Times New Roman" w:cs="Times New Roman"/>
          <w:sz w:val="24"/>
          <w:szCs w:val="24"/>
        </w:rPr>
        <w:t xml:space="preserve">At a basic or fundamental level, all intellectual virtues involve, as we have seen, a positive orientation toward epistemic goods. . . . However, each intellectual virtue also has its own </w:t>
      </w:r>
      <w:r w:rsidRPr="004A674E">
        <w:rPr>
          <w:rFonts w:ascii="Times New Roman" w:hAnsi="Times New Roman" w:cs="Times New Roman"/>
          <w:i/>
          <w:sz w:val="24"/>
          <w:szCs w:val="24"/>
        </w:rPr>
        <w:t>characteristic psychology</w:t>
      </w:r>
      <w:r w:rsidRPr="004A674E">
        <w:rPr>
          <w:rFonts w:ascii="Times New Roman" w:hAnsi="Times New Roman" w:cs="Times New Roman"/>
          <w:sz w:val="24"/>
          <w:szCs w:val="24"/>
        </w:rPr>
        <w:t xml:space="preserve">. That is, each virtue involves certain attitudes, feelings, motives, beliefs, actions, and other psychological qualities that </w:t>
      </w:r>
      <w:r w:rsidR="00F864C6" w:rsidRPr="004A674E">
        <w:rPr>
          <w:rFonts w:ascii="Times New Roman" w:hAnsi="Times New Roman" w:cs="Times New Roman"/>
          <w:sz w:val="24"/>
          <w:szCs w:val="24"/>
        </w:rPr>
        <w:t>m</w:t>
      </w:r>
      <w:r w:rsidRPr="004A674E">
        <w:rPr>
          <w:rFonts w:ascii="Times New Roman" w:hAnsi="Times New Roman" w:cs="Times New Roman"/>
          <w:sz w:val="24"/>
          <w:szCs w:val="24"/>
        </w:rPr>
        <w:t>ake it the virtue it is and on the basis of which it can be distinguished from other intellectual virtues. . . . Finally, on the present model, the characteristic psycholog</w:t>
      </w:r>
      <w:r w:rsidR="00F864C6" w:rsidRPr="004A674E">
        <w:rPr>
          <w:rFonts w:ascii="Times New Roman" w:hAnsi="Times New Roman" w:cs="Times New Roman"/>
          <w:sz w:val="24"/>
          <w:szCs w:val="24"/>
        </w:rPr>
        <w:t>y of each individual</w:t>
      </w:r>
      <w:r w:rsidRPr="004A674E">
        <w:rPr>
          <w:rFonts w:ascii="Times New Roman" w:hAnsi="Times New Roman" w:cs="Times New Roman"/>
          <w:sz w:val="24"/>
          <w:szCs w:val="24"/>
        </w:rPr>
        <w:t xml:space="preserve"> virtue is ‘rooted in’ or ‘flows from’ the more fundamental positive orientation toward epistemic goods. </w:t>
      </w:r>
      <w:r w:rsidR="00F864C6" w:rsidRPr="004A674E">
        <w:rPr>
          <w:rFonts w:ascii="Times New Roman" w:hAnsi="Times New Roman" w:cs="Times New Roman"/>
          <w:sz w:val="24"/>
          <w:szCs w:val="24"/>
        </w:rPr>
        <w:t>(2011: 103)</w:t>
      </w:r>
    </w:p>
    <w:p w:rsidR="00F864C6" w:rsidRPr="004A674E" w:rsidRDefault="00F864C6" w:rsidP="00F864C6">
      <w:pPr>
        <w:rPr>
          <w:rFonts w:ascii="Times New Roman" w:hAnsi="Times New Roman" w:cs="Times New Roman"/>
          <w:sz w:val="24"/>
          <w:szCs w:val="24"/>
        </w:rPr>
      </w:pPr>
      <w:r w:rsidRPr="004A674E">
        <w:rPr>
          <w:rFonts w:ascii="Times New Roman" w:hAnsi="Times New Roman" w:cs="Times New Roman"/>
          <w:sz w:val="24"/>
          <w:szCs w:val="24"/>
        </w:rPr>
        <w:t xml:space="preserve">Or, to recall </w:t>
      </w:r>
      <w:proofErr w:type="spellStart"/>
      <w:r w:rsidRPr="004A674E">
        <w:rPr>
          <w:rFonts w:ascii="Times New Roman" w:hAnsi="Times New Roman" w:cs="Times New Roman"/>
          <w:sz w:val="24"/>
          <w:szCs w:val="24"/>
        </w:rPr>
        <w:t>Battaly’s</w:t>
      </w:r>
      <w:proofErr w:type="spellEnd"/>
      <w:r w:rsidRPr="004A674E">
        <w:rPr>
          <w:rFonts w:ascii="Times New Roman" w:hAnsi="Times New Roman" w:cs="Times New Roman"/>
          <w:sz w:val="24"/>
          <w:szCs w:val="24"/>
        </w:rPr>
        <w:t xml:space="preserve"> language from the outset of the chapter, the psychological </w:t>
      </w:r>
      <w:proofErr w:type="gramStart"/>
      <w:r w:rsidRPr="004A674E">
        <w:rPr>
          <w:rFonts w:ascii="Times New Roman" w:hAnsi="Times New Roman" w:cs="Times New Roman"/>
          <w:sz w:val="24"/>
          <w:szCs w:val="24"/>
        </w:rPr>
        <w:t>features distinctive of the various individual virtues is</w:t>
      </w:r>
      <w:proofErr w:type="gramEnd"/>
      <w:r w:rsidRPr="004A674E">
        <w:rPr>
          <w:rFonts w:ascii="Times New Roman" w:hAnsi="Times New Roman" w:cs="Times New Roman"/>
          <w:sz w:val="24"/>
          <w:szCs w:val="24"/>
        </w:rPr>
        <w:t xml:space="preserve"> “spawned” from the foundational motivation for epistemic goods.</w:t>
      </w:r>
    </w:p>
    <w:p w:rsidR="00A52AD0" w:rsidRPr="004A674E" w:rsidRDefault="00F92C4B" w:rsidP="000F25E3">
      <w:pPr>
        <w:rPr>
          <w:rFonts w:ascii="Times New Roman" w:hAnsi="Times New Roman" w:cs="Times New Roman"/>
          <w:sz w:val="24"/>
          <w:szCs w:val="24"/>
        </w:rPr>
      </w:pPr>
      <w:r w:rsidRPr="004A674E">
        <w:rPr>
          <w:rFonts w:ascii="Times New Roman" w:hAnsi="Times New Roman" w:cs="Times New Roman"/>
          <w:sz w:val="24"/>
          <w:szCs w:val="24"/>
        </w:rPr>
        <w:tab/>
        <w:t>In parallel fashion, I</w:t>
      </w:r>
      <w:r w:rsidR="00A52AD0" w:rsidRPr="004A674E">
        <w:rPr>
          <w:rFonts w:ascii="Times New Roman" w:hAnsi="Times New Roman" w:cs="Times New Roman"/>
          <w:sz w:val="24"/>
          <w:szCs w:val="24"/>
        </w:rPr>
        <w:t xml:space="preserve"> propose that intellectual benevolence is a foundational, refined motivation to promote others’ epistemic goods that structures the virtues of intellectual dependability. These virtues, as argued in Chapter Two, are distinctively concerned with promoting others’ epistemic goods in that they require for their possession the motivation to promote others’ epistemic goods. Indeed, they are possessed “out of” this motivation in the sense that this motivation structures these virtues. The psychological orientations distinctive of these virtues are </w:t>
      </w:r>
      <w:r w:rsidR="00C0270D" w:rsidRPr="004A674E">
        <w:rPr>
          <w:rFonts w:ascii="Times New Roman" w:hAnsi="Times New Roman" w:cs="Times New Roman"/>
          <w:sz w:val="24"/>
          <w:szCs w:val="24"/>
        </w:rPr>
        <w:t xml:space="preserve">ultimately </w:t>
      </w:r>
      <w:r w:rsidR="00A52AD0" w:rsidRPr="004A674E">
        <w:rPr>
          <w:rFonts w:ascii="Times New Roman" w:hAnsi="Times New Roman" w:cs="Times New Roman"/>
          <w:sz w:val="24"/>
          <w:szCs w:val="24"/>
        </w:rPr>
        <w:t xml:space="preserve">oriented toward fulfilling this foundational motivation. What we are learning in this chapter is that this foundational motivation which structures these virtues is the </w:t>
      </w:r>
      <w:r w:rsidR="00A52AD0" w:rsidRPr="004A674E">
        <w:rPr>
          <w:rFonts w:ascii="Times New Roman" w:hAnsi="Times New Roman" w:cs="Times New Roman"/>
          <w:sz w:val="24"/>
          <w:szCs w:val="24"/>
        </w:rPr>
        <w:lastRenderedPageBreak/>
        <w:t xml:space="preserve">virtue of intellectual benevolence. While this virtue can be thought of as primarily a </w:t>
      </w:r>
      <w:r w:rsidR="00A52AD0" w:rsidRPr="004A674E">
        <w:rPr>
          <w:rFonts w:ascii="Times New Roman" w:hAnsi="Times New Roman" w:cs="Times New Roman"/>
          <w:i/>
          <w:sz w:val="24"/>
          <w:szCs w:val="24"/>
        </w:rPr>
        <w:t>motivation</w:t>
      </w:r>
      <w:r w:rsidR="00A52AD0" w:rsidRPr="004A674E">
        <w:rPr>
          <w:rFonts w:ascii="Times New Roman" w:hAnsi="Times New Roman" w:cs="Times New Roman"/>
          <w:sz w:val="24"/>
          <w:szCs w:val="24"/>
        </w:rPr>
        <w:t xml:space="preserve"> to promote others’ epistemic goods, a full conceptualization of it requires reference to its cognitive and </w:t>
      </w:r>
      <w:r w:rsidR="000307D0" w:rsidRPr="004A674E">
        <w:rPr>
          <w:rFonts w:ascii="Times New Roman" w:hAnsi="Times New Roman" w:cs="Times New Roman"/>
          <w:sz w:val="24"/>
          <w:szCs w:val="24"/>
        </w:rPr>
        <w:t>affective</w:t>
      </w:r>
      <w:r w:rsidR="00A52AD0" w:rsidRPr="004A674E">
        <w:rPr>
          <w:rFonts w:ascii="Times New Roman" w:hAnsi="Times New Roman" w:cs="Times New Roman"/>
          <w:sz w:val="24"/>
          <w:szCs w:val="24"/>
        </w:rPr>
        <w:t xml:space="preserve"> elements in addition to its volitional elements. It is as much a robust multi-track disposition as the other virtues of intellectual dependability that it structures.</w:t>
      </w:r>
    </w:p>
    <w:p w:rsidR="000307D0" w:rsidRPr="004A674E" w:rsidRDefault="000307D0" w:rsidP="000F25E3">
      <w:pPr>
        <w:rPr>
          <w:rFonts w:ascii="Times New Roman" w:hAnsi="Times New Roman" w:cs="Times New Roman"/>
          <w:sz w:val="24"/>
          <w:szCs w:val="24"/>
        </w:rPr>
      </w:pPr>
      <w:r w:rsidRPr="004A674E">
        <w:rPr>
          <w:rFonts w:ascii="Times New Roman" w:hAnsi="Times New Roman" w:cs="Times New Roman"/>
          <w:sz w:val="24"/>
          <w:szCs w:val="24"/>
        </w:rPr>
        <w:tab/>
        <w:t xml:space="preserve">A </w:t>
      </w:r>
      <w:r w:rsidR="00C0270D" w:rsidRPr="004A674E">
        <w:rPr>
          <w:rFonts w:ascii="Times New Roman" w:hAnsi="Times New Roman" w:cs="Times New Roman"/>
          <w:sz w:val="24"/>
          <w:szCs w:val="24"/>
        </w:rPr>
        <w:t>closely related</w:t>
      </w:r>
      <w:r w:rsidRPr="004A674E">
        <w:rPr>
          <w:rFonts w:ascii="Times New Roman" w:hAnsi="Times New Roman" w:cs="Times New Roman"/>
          <w:sz w:val="24"/>
          <w:szCs w:val="24"/>
        </w:rPr>
        <w:t xml:space="preserve"> point about the relationship between intellectual benevolence and the other virtues of intellectual dependability </w:t>
      </w:r>
      <w:r w:rsidR="00C0270D" w:rsidRPr="004A674E">
        <w:rPr>
          <w:rFonts w:ascii="Times New Roman" w:hAnsi="Times New Roman" w:cs="Times New Roman"/>
          <w:sz w:val="24"/>
          <w:szCs w:val="24"/>
        </w:rPr>
        <w:t>can be made if we borrow</w:t>
      </w:r>
      <w:r w:rsidRPr="004A674E">
        <w:rPr>
          <w:rFonts w:ascii="Times New Roman" w:hAnsi="Times New Roman" w:cs="Times New Roman"/>
          <w:sz w:val="24"/>
          <w:szCs w:val="24"/>
        </w:rPr>
        <w:t xml:space="preserve"> Daniel Russell’s </w:t>
      </w:r>
      <w:r w:rsidR="00F50106" w:rsidRPr="004A674E">
        <w:rPr>
          <w:rFonts w:ascii="Times New Roman" w:hAnsi="Times New Roman" w:cs="Times New Roman"/>
          <w:sz w:val="24"/>
          <w:szCs w:val="24"/>
        </w:rPr>
        <w:t xml:space="preserve">(2009) </w:t>
      </w:r>
      <w:r w:rsidRPr="004A674E">
        <w:rPr>
          <w:rFonts w:ascii="Times New Roman" w:hAnsi="Times New Roman" w:cs="Times New Roman"/>
          <w:sz w:val="24"/>
          <w:szCs w:val="24"/>
        </w:rPr>
        <w:t xml:space="preserve">conception of the cardinality of the virtues. On Russell’s conception, there is a natural structuring of </w:t>
      </w:r>
      <w:r w:rsidR="00F50106" w:rsidRPr="004A674E">
        <w:rPr>
          <w:rFonts w:ascii="Times New Roman" w:hAnsi="Times New Roman" w:cs="Times New Roman"/>
          <w:sz w:val="24"/>
          <w:szCs w:val="24"/>
        </w:rPr>
        <w:t>the</w:t>
      </w:r>
      <w:r w:rsidRPr="004A674E">
        <w:rPr>
          <w:rFonts w:ascii="Times New Roman" w:hAnsi="Times New Roman" w:cs="Times New Roman"/>
          <w:sz w:val="24"/>
          <w:szCs w:val="24"/>
        </w:rPr>
        <w:t xml:space="preserve"> virtues according to which some virtues are more cardinal than others, while the less cardinal </w:t>
      </w:r>
      <w:proofErr w:type="gramStart"/>
      <w:r w:rsidRPr="004A674E">
        <w:rPr>
          <w:rFonts w:ascii="Times New Roman" w:hAnsi="Times New Roman" w:cs="Times New Roman"/>
          <w:sz w:val="24"/>
          <w:szCs w:val="24"/>
        </w:rPr>
        <w:t>virtues</w:t>
      </w:r>
      <w:proofErr w:type="gramEnd"/>
      <w:r w:rsidRPr="004A674E">
        <w:rPr>
          <w:rFonts w:ascii="Times New Roman" w:hAnsi="Times New Roman" w:cs="Times New Roman"/>
          <w:sz w:val="24"/>
          <w:szCs w:val="24"/>
        </w:rPr>
        <w:t xml:space="preserve"> can often be tho</w:t>
      </w:r>
      <w:r w:rsidR="00F50106" w:rsidRPr="004A674E">
        <w:rPr>
          <w:rFonts w:ascii="Times New Roman" w:hAnsi="Times New Roman" w:cs="Times New Roman"/>
          <w:sz w:val="24"/>
          <w:szCs w:val="24"/>
        </w:rPr>
        <w:t>ught of as specializations</w:t>
      </w:r>
      <w:r w:rsidRPr="004A674E">
        <w:rPr>
          <w:rFonts w:ascii="Times New Roman" w:hAnsi="Times New Roman" w:cs="Times New Roman"/>
          <w:sz w:val="24"/>
          <w:szCs w:val="24"/>
        </w:rPr>
        <w:t xml:space="preserve"> of the more cardinal virtues. Russell’s key example is the more cardinal virtue of generosity and the less cardinal virtue of magnificence. Whereas generosity is constituted by a virtuous tendency to use one’s resources to benefit others quite generally, magnificence is a narrower, more </w:t>
      </w:r>
      <w:r w:rsidR="00F50106" w:rsidRPr="004A674E">
        <w:rPr>
          <w:rFonts w:ascii="Times New Roman" w:hAnsi="Times New Roman" w:cs="Times New Roman"/>
          <w:sz w:val="24"/>
          <w:szCs w:val="24"/>
        </w:rPr>
        <w:t>specialized</w:t>
      </w:r>
      <w:r w:rsidRPr="004A674E">
        <w:rPr>
          <w:rFonts w:ascii="Times New Roman" w:hAnsi="Times New Roman" w:cs="Times New Roman"/>
          <w:sz w:val="24"/>
          <w:szCs w:val="24"/>
        </w:rPr>
        <w:t xml:space="preserve"> virtuous tendency to promote public goods through large-scale expenditure. Russell’s explanation for why generosity is more cardinal than magnificence is that the reasons characteristic of magnificence “ascend” to the reasons characteristic of generosity. If a magnificent person were asked why they took their characteristic reasons for acting magnificently—say, because people in their position ought </w:t>
      </w:r>
      <w:r w:rsidR="00F50106" w:rsidRPr="004A674E">
        <w:rPr>
          <w:rFonts w:ascii="Times New Roman" w:hAnsi="Times New Roman" w:cs="Times New Roman"/>
          <w:sz w:val="24"/>
          <w:szCs w:val="24"/>
        </w:rPr>
        <w:t>to support their communities</w:t>
      </w:r>
      <w:r w:rsidRPr="004A674E">
        <w:rPr>
          <w:rFonts w:ascii="Times New Roman" w:hAnsi="Times New Roman" w:cs="Times New Roman"/>
          <w:sz w:val="24"/>
          <w:szCs w:val="24"/>
        </w:rPr>
        <w:t xml:space="preserve">—are reasons in the first place, they will end up citing the reasons characteristic of generosity—that it is good to benefit others with one’s resources when one can. In </w:t>
      </w:r>
      <w:r w:rsidR="00F50106" w:rsidRPr="004A674E">
        <w:rPr>
          <w:rFonts w:ascii="Times New Roman" w:hAnsi="Times New Roman" w:cs="Times New Roman"/>
          <w:sz w:val="24"/>
          <w:szCs w:val="24"/>
        </w:rPr>
        <w:t>a similar</w:t>
      </w:r>
      <w:r w:rsidRPr="004A674E">
        <w:rPr>
          <w:rFonts w:ascii="Times New Roman" w:hAnsi="Times New Roman" w:cs="Times New Roman"/>
          <w:sz w:val="24"/>
          <w:szCs w:val="24"/>
        </w:rPr>
        <w:t xml:space="preserve"> way, I will suggest that the other virtues of intellectual dependability that will be the focus of</w:t>
      </w:r>
      <w:r w:rsidR="00F50106" w:rsidRPr="004A674E">
        <w:rPr>
          <w:rFonts w:ascii="Times New Roman" w:hAnsi="Times New Roman" w:cs="Times New Roman"/>
          <w:sz w:val="24"/>
          <w:szCs w:val="24"/>
        </w:rPr>
        <w:t xml:space="preserve"> Chapters Five through E</w:t>
      </w:r>
      <w:r w:rsidRPr="004A674E">
        <w:rPr>
          <w:rFonts w:ascii="Times New Roman" w:hAnsi="Times New Roman" w:cs="Times New Roman"/>
          <w:sz w:val="24"/>
          <w:szCs w:val="24"/>
        </w:rPr>
        <w:t xml:space="preserve">ight are less cardinal than intellectual benevolence and are </w:t>
      </w:r>
      <w:r w:rsidR="00F50106" w:rsidRPr="004A674E">
        <w:rPr>
          <w:rFonts w:ascii="Times New Roman" w:hAnsi="Times New Roman" w:cs="Times New Roman"/>
          <w:sz w:val="24"/>
          <w:szCs w:val="24"/>
        </w:rPr>
        <w:t>specializations</w:t>
      </w:r>
      <w:r w:rsidRPr="004A674E">
        <w:rPr>
          <w:rFonts w:ascii="Times New Roman" w:hAnsi="Times New Roman" w:cs="Times New Roman"/>
          <w:sz w:val="24"/>
          <w:szCs w:val="24"/>
        </w:rPr>
        <w:t xml:space="preserve"> of it. The reasons characteristic of these virtues will ascend to those characteristic of intellectual benevolence, and these virtues can be thought of as intellectual benevolence specialized to some</w:t>
      </w:r>
      <w:r w:rsidR="00F50106" w:rsidRPr="004A674E">
        <w:rPr>
          <w:rFonts w:ascii="Times New Roman" w:hAnsi="Times New Roman" w:cs="Times New Roman"/>
          <w:sz w:val="24"/>
          <w:szCs w:val="24"/>
        </w:rPr>
        <w:t xml:space="preserve"> narrower</w:t>
      </w:r>
      <w:r w:rsidRPr="004A674E">
        <w:rPr>
          <w:rFonts w:ascii="Times New Roman" w:hAnsi="Times New Roman" w:cs="Times New Roman"/>
          <w:sz w:val="24"/>
          <w:szCs w:val="24"/>
        </w:rPr>
        <w:t xml:space="preserve"> domain</w:t>
      </w:r>
      <w:r w:rsidR="00F50106" w:rsidRPr="004A674E">
        <w:rPr>
          <w:rFonts w:ascii="Times New Roman" w:hAnsi="Times New Roman" w:cs="Times New Roman"/>
          <w:sz w:val="24"/>
          <w:szCs w:val="24"/>
        </w:rPr>
        <w:t>s</w:t>
      </w:r>
      <w:r w:rsidRPr="004A674E">
        <w:rPr>
          <w:rFonts w:ascii="Times New Roman" w:hAnsi="Times New Roman" w:cs="Times New Roman"/>
          <w:sz w:val="24"/>
          <w:szCs w:val="24"/>
        </w:rPr>
        <w:t xml:space="preserve"> of activity.</w:t>
      </w:r>
    </w:p>
    <w:p w:rsidR="00F92C4B" w:rsidRPr="004A674E" w:rsidRDefault="00A52AD0" w:rsidP="000F25E3">
      <w:pPr>
        <w:rPr>
          <w:rFonts w:ascii="Times New Roman" w:hAnsi="Times New Roman" w:cs="Times New Roman"/>
          <w:sz w:val="24"/>
          <w:szCs w:val="24"/>
        </w:rPr>
      </w:pPr>
      <w:r w:rsidRPr="004A674E">
        <w:rPr>
          <w:rFonts w:ascii="Times New Roman" w:hAnsi="Times New Roman" w:cs="Times New Roman"/>
          <w:sz w:val="24"/>
          <w:szCs w:val="24"/>
        </w:rPr>
        <w:tab/>
      </w:r>
      <w:r w:rsidR="00E80A73" w:rsidRPr="004A674E">
        <w:rPr>
          <w:rFonts w:ascii="Times New Roman" w:hAnsi="Times New Roman" w:cs="Times New Roman"/>
          <w:sz w:val="24"/>
          <w:szCs w:val="24"/>
        </w:rPr>
        <w:t>On the basis of</w:t>
      </w:r>
      <w:r w:rsidRPr="004A674E">
        <w:rPr>
          <w:rFonts w:ascii="Times New Roman" w:hAnsi="Times New Roman" w:cs="Times New Roman"/>
          <w:sz w:val="24"/>
          <w:szCs w:val="24"/>
        </w:rPr>
        <w:t xml:space="preserve"> the foregoing comparison between intellectual benevolence and the </w:t>
      </w:r>
      <w:proofErr w:type="spellStart"/>
      <w:r w:rsidRPr="004A674E">
        <w:rPr>
          <w:rFonts w:ascii="Times New Roman" w:hAnsi="Times New Roman" w:cs="Times New Roman"/>
          <w:sz w:val="24"/>
          <w:szCs w:val="24"/>
        </w:rPr>
        <w:t>responsibilists</w:t>
      </w:r>
      <w:proofErr w:type="spellEnd"/>
      <w:r w:rsidRPr="004A674E">
        <w:rPr>
          <w:rFonts w:ascii="Times New Roman" w:hAnsi="Times New Roman" w:cs="Times New Roman"/>
          <w:sz w:val="24"/>
          <w:szCs w:val="24"/>
        </w:rPr>
        <w:t xml:space="preserve">’ motivation for epistemic goods, we </w:t>
      </w:r>
      <w:r w:rsidR="00E80A73" w:rsidRPr="004A674E">
        <w:rPr>
          <w:rFonts w:ascii="Times New Roman" w:hAnsi="Times New Roman" w:cs="Times New Roman"/>
          <w:sz w:val="24"/>
          <w:szCs w:val="24"/>
        </w:rPr>
        <w:t xml:space="preserve">can offer the following summary account of the nature of intellectual benevolence. </w:t>
      </w:r>
      <w:r w:rsidRPr="004A674E">
        <w:rPr>
          <w:rFonts w:ascii="Times New Roman" w:hAnsi="Times New Roman" w:cs="Times New Roman"/>
          <w:sz w:val="24"/>
          <w:szCs w:val="24"/>
        </w:rPr>
        <w:t xml:space="preserve"> Intellectual benevolence is a multi-track, positive orientation </w:t>
      </w:r>
      <w:r w:rsidR="00E52937" w:rsidRPr="004A674E">
        <w:rPr>
          <w:rFonts w:ascii="Times New Roman" w:hAnsi="Times New Roman" w:cs="Times New Roman"/>
          <w:sz w:val="24"/>
          <w:szCs w:val="24"/>
        </w:rPr>
        <w:t xml:space="preserve">towards others’ epistemic goods and negative orientation toward others’ epistemic </w:t>
      </w:r>
      <w:proofErr w:type="spellStart"/>
      <w:r w:rsidR="00E52937" w:rsidRPr="004A674E">
        <w:rPr>
          <w:rFonts w:ascii="Times New Roman" w:hAnsi="Times New Roman" w:cs="Times New Roman"/>
          <w:sz w:val="24"/>
          <w:szCs w:val="24"/>
        </w:rPr>
        <w:t>bads</w:t>
      </w:r>
      <w:proofErr w:type="spellEnd"/>
      <w:r w:rsidR="00E52937" w:rsidRPr="004A674E">
        <w:rPr>
          <w:rFonts w:ascii="Times New Roman" w:hAnsi="Times New Roman" w:cs="Times New Roman"/>
          <w:sz w:val="24"/>
          <w:szCs w:val="24"/>
        </w:rPr>
        <w:t xml:space="preserve">. These orientations each involve </w:t>
      </w:r>
      <w:r w:rsidRPr="004A674E">
        <w:rPr>
          <w:rFonts w:ascii="Times New Roman" w:hAnsi="Times New Roman" w:cs="Times New Roman"/>
          <w:sz w:val="24"/>
          <w:szCs w:val="24"/>
        </w:rPr>
        <w:t xml:space="preserve">dispositions of cognition, emotion, and motivation sensitive to what is of absolute and comparative value in others’ inquiries. The intellectually benevolent person </w:t>
      </w:r>
      <w:r w:rsidR="00E80A73" w:rsidRPr="004A674E">
        <w:rPr>
          <w:rFonts w:ascii="Times New Roman" w:hAnsi="Times New Roman" w:cs="Times New Roman"/>
          <w:sz w:val="24"/>
          <w:szCs w:val="24"/>
        </w:rPr>
        <w:t>tends to make justified judgments about what is good</w:t>
      </w:r>
      <w:r w:rsidR="00E52937" w:rsidRPr="004A674E">
        <w:rPr>
          <w:rFonts w:ascii="Times New Roman" w:hAnsi="Times New Roman" w:cs="Times New Roman"/>
          <w:sz w:val="24"/>
          <w:szCs w:val="24"/>
        </w:rPr>
        <w:t xml:space="preserve"> and bad</w:t>
      </w:r>
      <w:r w:rsidR="00E80A73" w:rsidRPr="004A674E">
        <w:rPr>
          <w:rFonts w:ascii="Times New Roman" w:hAnsi="Times New Roman" w:cs="Times New Roman"/>
          <w:sz w:val="24"/>
          <w:szCs w:val="24"/>
        </w:rPr>
        <w:t xml:space="preserve"> in others’ inquiries and about which goods</w:t>
      </w:r>
      <w:r w:rsidR="00E52937" w:rsidRPr="004A674E">
        <w:rPr>
          <w:rFonts w:ascii="Times New Roman" w:hAnsi="Times New Roman" w:cs="Times New Roman"/>
          <w:sz w:val="24"/>
          <w:szCs w:val="24"/>
        </w:rPr>
        <w:t xml:space="preserve"> and </w:t>
      </w:r>
      <w:proofErr w:type="spellStart"/>
      <w:r w:rsidR="00E52937" w:rsidRPr="004A674E">
        <w:rPr>
          <w:rFonts w:ascii="Times New Roman" w:hAnsi="Times New Roman" w:cs="Times New Roman"/>
          <w:sz w:val="24"/>
          <w:szCs w:val="24"/>
        </w:rPr>
        <w:t>bads</w:t>
      </w:r>
      <w:proofErr w:type="spellEnd"/>
      <w:r w:rsidR="00E80A73" w:rsidRPr="004A674E">
        <w:rPr>
          <w:rFonts w:ascii="Times New Roman" w:hAnsi="Times New Roman" w:cs="Times New Roman"/>
          <w:sz w:val="24"/>
          <w:szCs w:val="24"/>
        </w:rPr>
        <w:t xml:space="preserve"> in others’ inquiries are better</w:t>
      </w:r>
      <w:r w:rsidR="00E52937" w:rsidRPr="004A674E">
        <w:rPr>
          <w:rFonts w:ascii="Times New Roman" w:hAnsi="Times New Roman" w:cs="Times New Roman"/>
          <w:sz w:val="24"/>
          <w:szCs w:val="24"/>
        </w:rPr>
        <w:t xml:space="preserve"> or worse</w:t>
      </w:r>
      <w:r w:rsidR="00E80A73" w:rsidRPr="004A674E">
        <w:rPr>
          <w:rFonts w:ascii="Times New Roman" w:hAnsi="Times New Roman" w:cs="Times New Roman"/>
          <w:sz w:val="24"/>
          <w:szCs w:val="24"/>
        </w:rPr>
        <w:t xml:space="preserve"> than others. They tend to experience positive emotions directed towards what they judge to be good in others’ inquiries, negative emotions toward what they judge to be bad in others’ inquiries, and the intensity of these emotions tends to co-vary with the perceived values of their objects. Finally, the intellectually benevolent person is motivated to promote what they judge to be good in others’ inquiries, motivated to prevent what they judge to be bad in others’ inquiries, and the intensity of these motivations tends to co-vary with the perceived value of their objects. </w:t>
      </w:r>
      <w:r w:rsidR="00E52937" w:rsidRPr="004A674E">
        <w:rPr>
          <w:rFonts w:ascii="Times New Roman" w:hAnsi="Times New Roman" w:cs="Times New Roman"/>
          <w:sz w:val="24"/>
          <w:szCs w:val="24"/>
        </w:rPr>
        <w:t>Thus, intellectual benevolence is a refined holistic concern with others’ intellectual well-being.</w:t>
      </w:r>
      <w:r w:rsidR="00C0270D" w:rsidRPr="004A674E">
        <w:rPr>
          <w:rFonts w:ascii="Times New Roman" w:hAnsi="Times New Roman" w:cs="Times New Roman"/>
          <w:sz w:val="24"/>
          <w:szCs w:val="24"/>
        </w:rPr>
        <w:t xml:space="preserve"> </w:t>
      </w:r>
    </w:p>
    <w:p w:rsidR="00C66AC9" w:rsidRPr="004A674E" w:rsidRDefault="00E80A73" w:rsidP="000F25E3">
      <w:pPr>
        <w:rPr>
          <w:rFonts w:ascii="Times New Roman" w:hAnsi="Times New Roman" w:cs="Times New Roman"/>
          <w:sz w:val="24"/>
          <w:szCs w:val="24"/>
        </w:rPr>
      </w:pPr>
      <w:r w:rsidRPr="004A674E">
        <w:rPr>
          <w:rFonts w:ascii="Times New Roman" w:hAnsi="Times New Roman" w:cs="Times New Roman"/>
          <w:sz w:val="24"/>
          <w:szCs w:val="24"/>
        </w:rPr>
        <w:lastRenderedPageBreak/>
        <w:tab/>
      </w:r>
      <w:r w:rsidR="00C66AC9" w:rsidRPr="004A674E">
        <w:rPr>
          <w:rFonts w:ascii="Times New Roman" w:hAnsi="Times New Roman" w:cs="Times New Roman"/>
          <w:sz w:val="24"/>
          <w:szCs w:val="24"/>
        </w:rPr>
        <w:t xml:space="preserve">By conceptualizing intellectual benevolence in this way, I have left several significant questions about its nature unanswered. In particular, there are </w:t>
      </w:r>
      <w:r w:rsidR="00DA51DB" w:rsidRPr="004A674E">
        <w:rPr>
          <w:rFonts w:ascii="Times New Roman" w:hAnsi="Times New Roman" w:cs="Times New Roman"/>
          <w:sz w:val="24"/>
          <w:szCs w:val="24"/>
        </w:rPr>
        <w:t>some</w:t>
      </w:r>
      <w:r w:rsidR="00C66AC9" w:rsidRPr="004A674E">
        <w:rPr>
          <w:rFonts w:ascii="Times New Roman" w:hAnsi="Times New Roman" w:cs="Times New Roman"/>
          <w:sz w:val="24"/>
          <w:szCs w:val="24"/>
        </w:rPr>
        <w:t xml:space="preserve"> live debates among epistemologists of intellectual character that I have not taken a stand on here. For example, I have not addressed whether </w:t>
      </w:r>
      <w:r w:rsidR="00DA51DB" w:rsidRPr="004A674E">
        <w:rPr>
          <w:rFonts w:ascii="Times New Roman" w:hAnsi="Times New Roman" w:cs="Times New Roman"/>
          <w:sz w:val="24"/>
          <w:szCs w:val="24"/>
        </w:rPr>
        <w:t xml:space="preserve">virtues such as </w:t>
      </w:r>
      <w:r w:rsidR="00C66AC9" w:rsidRPr="004A674E">
        <w:rPr>
          <w:rFonts w:ascii="Times New Roman" w:hAnsi="Times New Roman" w:cs="Times New Roman"/>
          <w:sz w:val="24"/>
          <w:szCs w:val="24"/>
        </w:rPr>
        <w:t xml:space="preserve">intellectual benevolence must be acquired in such a way that </w:t>
      </w:r>
      <w:r w:rsidR="00DA51DB" w:rsidRPr="004A674E">
        <w:rPr>
          <w:rFonts w:ascii="Times New Roman" w:hAnsi="Times New Roman" w:cs="Times New Roman"/>
          <w:sz w:val="24"/>
          <w:szCs w:val="24"/>
        </w:rPr>
        <w:t>their</w:t>
      </w:r>
      <w:r w:rsidR="00C66AC9" w:rsidRPr="004A674E">
        <w:rPr>
          <w:rFonts w:ascii="Times New Roman" w:hAnsi="Times New Roman" w:cs="Times New Roman"/>
          <w:sz w:val="24"/>
          <w:szCs w:val="24"/>
        </w:rPr>
        <w:t xml:space="preserve"> possessor</w:t>
      </w:r>
      <w:r w:rsidR="00DA51DB" w:rsidRPr="004A674E">
        <w:rPr>
          <w:rFonts w:ascii="Times New Roman" w:hAnsi="Times New Roman" w:cs="Times New Roman"/>
          <w:sz w:val="24"/>
          <w:szCs w:val="24"/>
        </w:rPr>
        <w:t>s are responsible for possessing them—</w:t>
      </w:r>
      <w:r w:rsidR="00C66AC9" w:rsidRPr="004A674E">
        <w:rPr>
          <w:rFonts w:ascii="Times New Roman" w:hAnsi="Times New Roman" w:cs="Times New Roman"/>
          <w:sz w:val="24"/>
          <w:szCs w:val="24"/>
        </w:rPr>
        <w:t xml:space="preserve">a point of contention between </w:t>
      </w:r>
      <w:proofErr w:type="spellStart"/>
      <w:r w:rsidR="00C66AC9" w:rsidRPr="004A674E">
        <w:rPr>
          <w:rFonts w:ascii="Times New Roman" w:hAnsi="Times New Roman" w:cs="Times New Roman"/>
          <w:sz w:val="24"/>
          <w:szCs w:val="24"/>
        </w:rPr>
        <w:t>personalist</w:t>
      </w:r>
      <w:proofErr w:type="spellEnd"/>
      <w:r w:rsidR="00C66AC9" w:rsidRPr="004A674E">
        <w:rPr>
          <w:rFonts w:ascii="Times New Roman" w:hAnsi="Times New Roman" w:cs="Times New Roman"/>
          <w:sz w:val="24"/>
          <w:szCs w:val="24"/>
        </w:rPr>
        <w:t xml:space="preserve"> and </w:t>
      </w:r>
      <w:proofErr w:type="spellStart"/>
      <w:r w:rsidR="00C66AC9" w:rsidRPr="004A674E">
        <w:rPr>
          <w:rFonts w:ascii="Times New Roman" w:hAnsi="Times New Roman" w:cs="Times New Roman"/>
          <w:sz w:val="24"/>
          <w:szCs w:val="24"/>
        </w:rPr>
        <w:t>responsibilist</w:t>
      </w:r>
      <w:proofErr w:type="spellEnd"/>
      <w:r w:rsidR="00C66AC9" w:rsidRPr="004A674E">
        <w:rPr>
          <w:rFonts w:ascii="Times New Roman" w:hAnsi="Times New Roman" w:cs="Times New Roman"/>
          <w:sz w:val="24"/>
          <w:szCs w:val="24"/>
        </w:rPr>
        <w:t xml:space="preserve"> virtue epistemologists. Nor have I addressed whether virtue</w:t>
      </w:r>
      <w:r w:rsidR="00DA51DB" w:rsidRPr="004A674E">
        <w:rPr>
          <w:rFonts w:ascii="Times New Roman" w:hAnsi="Times New Roman" w:cs="Times New Roman"/>
          <w:sz w:val="24"/>
          <w:szCs w:val="24"/>
        </w:rPr>
        <w:t>s such as</w:t>
      </w:r>
      <w:r w:rsidR="00C66AC9" w:rsidRPr="004A674E">
        <w:rPr>
          <w:rFonts w:ascii="Times New Roman" w:hAnsi="Times New Roman" w:cs="Times New Roman"/>
          <w:sz w:val="24"/>
          <w:szCs w:val="24"/>
        </w:rPr>
        <w:t xml:space="preserve"> intellectual benevolence can be possessed apart from reliable success in achieving </w:t>
      </w:r>
      <w:r w:rsidR="00DA51DB" w:rsidRPr="004A674E">
        <w:rPr>
          <w:rFonts w:ascii="Times New Roman" w:hAnsi="Times New Roman" w:cs="Times New Roman"/>
          <w:sz w:val="24"/>
          <w:szCs w:val="24"/>
        </w:rPr>
        <w:t>their</w:t>
      </w:r>
      <w:r w:rsidR="00C66AC9" w:rsidRPr="004A674E">
        <w:rPr>
          <w:rFonts w:ascii="Times New Roman" w:hAnsi="Times New Roman" w:cs="Times New Roman"/>
          <w:sz w:val="24"/>
          <w:szCs w:val="24"/>
        </w:rPr>
        <w:t xml:space="preserve"> aims—a point over which </w:t>
      </w:r>
      <w:proofErr w:type="spellStart"/>
      <w:r w:rsidR="00C66AC9" w:rsidRPr="004A674E">
        <w:rPr>
          <w:rFonts w:ascii="Times New Roman" w:hAnsi="Times New Roman" w:cs="Times New Roman"/>
          <w:sz w:val="24"/>
          <w:szCs w:val="24"/>
        </w:rPr>
        <w:t>responsibilists</w:t>
      </w:r>
      <w:proofErr w:type="spellEnd"/>
      <w:r w:rsidR="00C66AC9" w:rsidRPr="004A674E">
        <w:rPr>
          <w:rFonts w:ascii="Times New Roman" w:hAnsi="Times New Roman" w:cs="Times New Roman"/>
          <w:sz w:val="24"/>
          <w:szCs w:val="24"/>
        </w:rPr>
        <w:t xml:space="preserve"> have differed from one another. My abst</w:t>
      </w:r>
      <w:r w:rsidR="00900FFF" w:rsidRPr="004A674E">
        <w:rPr>
          <w:rFonts w:ascii="Times New Roman" w:hAnsi="Times New Roman" w:cs="Times New Roman"/>
          <w:sz w:val="24"/>
          <w:szCs w:val="24"/>
        </w:rPr>
        <w:t xml:space="preserve">aining from entering into such </w:t>
      </w:r>
      <w:r w:rsidR="00C66AC9" w:rsidRPr="004A674E">
        <w:rPr>
          <w:rFonts w:ascii="Times New Roman" w:hAnsi="Times New Roman" w:cs="Times New Roman"/>
          <w:sz w:val="24"/>
          <w:szCs w:val="24"/>
        </w:rPr>
        <w:t xml:space="preserve">debates is intentional. For, I wish to offer a basic account of intellectual benevolence that may be refined in directions attractive to parties on either side of these debates. </w:t>
      </w:r>
      <w:r w:rsidR="00DA51DB" w:rsidRPr="004A674E">
        <w:rPr>
          <w:rFonts w:ascii="Times New Roman" w:hAnsi="Times New Roman" w:cs="Times New Roman"/>
          <w:sz w:val="24"/>
          <w:szCs w:val="24"/>
        </w:rPr>
        <w:t>I would encourage adherents of each of these perspectives to consider how the basic characterization of intellectual benevolence offered here can be filled in from their own preferred perspectives on these issues.</w:t>
      </w:r>
      <w:r w:rsidR="00F50106" w:rsidRPr="004A674E">
        <w:rPr>
          <w:rStyle w:val="FootnoteReference"/>
          <w:rFonts w:ascii="Times New Roman" w:hAnsi="Times New Roman" w:cs="Times New Roman"/>
          <w:sz w:val="24"/>
          <w:szCs w:val="24"/>
        </w:rPr>
        <w:footnoteReference w:id="1"/>
      </w:r>
    </w:p>
    <w:p w:rsidR="00E52937" w:rsidRPr="004A674E" w:rsidRDefault="00E52937" w:rsidP="000F25E3">
      <w:pPr>
        <w:rPr>
          <w:rFonts w:ascii="Times New Roman" w:hAnsi="Times New Roman" w:cs="Times New Roman"/>
          <w:sz w:val="24"/>
          <w:szCs w:val="24"/>
        </w:rPr>
      </w:pPr>
      <w:r w:rsidRPr="004A674E">
        <w:rPr>
          <w:rFonts w:ascii="Times New Roman" w:hAnsi="Times New Roman" w:cs="Times New Roman"/>
          <w:sz w:val="24"/>
          <w:szCs w:val="24"/>
        </w:rPr>
        <w:t>1.2 Intellectual Benevolence</w:t>
      </w:r>
      <w:r w:rsidR="00D9130C" w:rsidRPr="004A674E">
        <w:rPr>
          <w:rFonts w:ascii="Times New Roman" w:hAnsi="Times New Roman" w:cs="Times New Roman"/>
          <w:sz w:val="24"/>
          <w:szCs w:val="24"/>
        </w:rPr>
        <w:t xml:space="preserve"> and Similar Virtues</w:t>
      </w:r>
    </w:p>
    <w:p w:rsidR="008318D6" w:rsidRPr="004A674E" w:rsidRDefault="00DA51DB" w:rsidP="00E52937">
      <w:pPr>
        <w:rPr>
          <w:rFonts w:ascii="Times New Roman" w:hAnsi="Times New Roman" w:cs="Times New Roman"/>
          <w:sz w:val="24"/>
          <w:szCs w:val="24"/>
        </w:rPr>
      </w:pPr>
      <w:r w:rsidRPr="004A674E">
        <w:rPr>
          <w:rFonts w:ascii="Times New Roman" w:hAnsi="Times New Roman" w:cs="Times New Roman"/>
          <w:sz w:val="24"/>
          <w:szCs w:val="24"/>
        </w:rPr>
        <w:t xml:space="preserve">Having offered </w:t>
      </w:r>
      <w:r w:rsidR="00400749" w:rsidRPr="004A674E">
        <w:rPr>
          <w:rFonts w:ascii="Times New Roman" w:hAnsi="Times New Roman" w:cs="Times New Roman"/>
          <w:sz w:val="24"/>
          <w:szCs w:val="24"/>
        </w:rPr>
        <w:t xml:space="preserve">an account of the basic nature of intellectual benevolence, I now wish to further illuminate this virtue by considering its relationship to several other traits—both virtues to which it is similar and vices to which it is opposed. </w:t>
      </w:r>
      <w:r w:rsidR="004A61ED" w:rsidRPr="004A674E">
        <w:rPr>
          <w:rFonts w:ascii="Times New Roman" w:hAnsi="Times New Roman" w:cs="Times New Roman"/>
          <w:sz w:val="24"/>
          <w:szCs w:val="24"/>
        </w:rPr>
        <w:t>I begin with a virtue that Roberts and Wood call “truthfulnes</w:t>
      </w:r>
      <w:r w:rsidR="00FA2016" w:rsidRPr="004A674E">
        <w:rPr>
          <w:rFonts w:ascii="Times New Roman" w:hAnsi="Times New Roman" w:cs="Times New Roman"/>
          <w:sz w:val="24"/>
          <w:szCs w:val="24"/>
        </w:rPr>
        <w:t>s”. They describe this trait as “a love of the intellectual goods as they may be lodged in other people by way of one’s own communication</w:t>
      </w:r>
      <w:r w:rsidR="004A61ED" w:rsidRPr="004A674E">
        <w:rPr>
          <w:rFonts w:ascii="Times New Roman" w:hAnsi="Times New Roman" w:cs="Times New Roman"/>
          <w:sz w:val="24"/>
          <w:szCs w:val="24"/>
        </w:rPr>
        <w:t>.</w:t>
      </w:r>
      <w:r w:rsidR="00FA2016" w:rsidRPr="004A674E">
        <w:rPr>
          <w:rFonts w:ascii="Times New Roman" w:hAnsi="Times New Roman" w:cs="Times New Roman"/>
          <w:sz w:val="24"/>
          <w:szCs w:val="24"/>
        </w:rPr>
        <w:t>”</w:t>
      </w:r>
      <w:r w:rsidR="004A61ED" w:rsidRPr="004A674E">
        <w:rPr>
          <w:rFonts w:ascii="Times New Roman" w:hAnsi="Times New Roman" w:cs="Times New Roman"/>
          <w:sz w:val="24"/>
          <w:szCs w:val="24"/>
        </w:rPr>
        <w:t xml:space="preserve"> The truthful person</w:t>
      </w:r>
      <w:r w:rsidR="00FA2016" w:rsidRPr="004A674E">
        <w:rPr>
          <w:rFonts w:ascii="Times New Roman" w:hAnsi="Times New Roman" w:cs="Times New Roman"/>
          <w:sz w:val="24"/>
          <w:szCs w:val="24"/>
        </w:rPr>
        <w:t xml:space="preserve"> has “a concern that what one tells the other </w:t>
      </w:r>
      <w:proofErr w:type="gramStart"/>
      <w:r w:rsidR="00FA2016" w:rsidRPr="004A674E">
        <w:rPr>
          <w:rFonts w:ascii="Times New Roman" w:hAnsi="Times New Roman" w:cs="Times New Roman"/>
          <w:sz w:val="24"/>
          <w:szCs w:val="24"/>
        </w:rPr>
        <w:t>be</w:t>
      </w:r>
      <w:proofErr w:type="gramEnd"/>
      <w:r w:rsidR="00FA2016" w:rsidRPr="004A674E">
        <w:rPr>
          <w:rFonts w:ascii="Times New Roman" w:hAnsi="Times New Roman" w:cs="Times New Roman"/>
          <w:sz w:val="24"/>
          <w:szCs w:val="24"/>
        </w:rPr>
        <w:t xml:space="preserve"> true, not just in some legalistic sense of being a true proposition, but that what one is communicating actually become a true belief or correct understanding lodged in the other person” (2007: 165). </w:t>
      </w:r>
      <w:r w:rsidR="004A61ED" w:rsidRPr="004A674E">
        <w:rPr>
          <w:rFonts w:ascii="Times New Roman" w:hAnsi="Times New Roman" w:cs="Times New Roman"/>
          <w:sz w:val="24"/>
          <w:szCs w:val="24"/>
        </w:rPr>
        <w:t>Truthfulness is conceptualized by Roberts and Wood as the other-regarding component of the broader virtue they call “love of knowledge”</w:t>
      </w:r>
      <w:r w:rsidR="00CA7AFA" w:rsidRPr="004A674E">
        <w:rPr>
          <w:rFonts w:ascii="Times New Roman" w:hAnsi="Times New Roman" w:cs="Times New Roman"/>
          <w:sz w:val="24"/>
          <w:szCs w:val="24"/>
        </w:rPr>
        <w:t xml:space="preserve"> described earlier in this chapter</w:t>
      </w:r>
      <w:r w:rsidR="004A61ED" w:rsidRPr="004A674E">
        <w:rPr>
          <w:rFonts w:ascii="Times New Roman" w:hAnsi="Times New Roman" w:cs="Times New Roman"/>
          <w:sz w:val="24"/>
          <w:szCs w:val="24"/>
        </w:rPr>
        <w:t xml:space="preserve">. </w:t>
      </w:r>
    </w:p>
    <w:p w:rsidR="008318D6" w:rsidRPr="004A674E" w:rsidRDefault="004A61ED"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So understood, truthfulness is closely related to intellectual benevolence. Yet, they </w:t>
      </w:r>
      <w:r w:rsidR="00FA2016" w:rsidRPr="004A674E">
        <w:rPr>
          <w:rFonts w:ascii="Times New Roman" w:hAnsi="Times New Roman" w:cs="Times New Roman"/>
          <w:sz w:val="24"/>
          <w:szCs w:val="24"/>
        </w:rPr>
        <w:t>are not quite the same trait</w:t>
      </w:r>
      <w:r w:rsidRPr="004A674E">
        <w:rPr>
          <w:rFonts w:ascii="Times New Roman" w:hAnsi="Times New Roman" w:cs="Times New Roman"/>
          <w:sz w:val="24"/>
          <w:szCs w:val="24"/>
        </w:rPr>
        <w:t>. Notably, truthfulness appears to be exclusively concerned with governing a person’s communicative acts. Perhaps even more narrowly, it may be that it is concerned only with cases in which a person offers testimony to a target proposition</w:t>
      </w:r>
      <w:r w:rsidR="00FA2016" w:rsidRPr="004A674E">
        <w:rPr>
          <w:rFonts w:ascii="Times New Roman" w:hAnsi="Times New Roman" w:cs="Times New Roman"/>
          <w:sz w:val="24"/>
          <w:szCs w:val="24"/>
        </w:rPr>
        <w:t xml:space="preserve"> or set of propositions</w:t>
      </w:r>
      <w:r w:rsidRPr="004A674E">
        <w:rPr>
          <w:rFonts w:ascii="Times New Roman" w:hAnsi="Times New Roman" w:cs="Times New Roman"/>
          <w:sz w:val="24"/>
          <w:szCs w:val="24"/>
        </w:rPr>
        <w:t xml:space="preserve"> of another’s inquiry</w:t>
      </w:r>
      <w:r w:rsidR="004828E0" w:rsidRPr="004A674E">
        <w:rPr>
          <w:rFonts w:ascii="Times New Roman" w:hAnsi="Times New Roman" w:cs="Times New Roman"/>
          <w:sz w:val="24"/>
          <w:szCs w:val="24"/>
        </w:rPr>
        <w:t>, or at least to cases in which one “tells” another something</w:t>
      </w:r>
      <w:r w:rsidRPr="004A674E">
        <w:rPr>
          <w:rFonts w:ascii="Times New Roman" w:hAnsi="Times New Roman" w:cs="Times New Roman"/>
          <w:sz w:val="24"/>
          <w:szCs w:val="24"/>
        </w:rPr>
        <w:t>. In either case, it is certainly narrower in focus than intellectual benevolence</w:t>
      </w:r>
      <w:r w:rsidR="00FA2016" w:rsidRPr="004A674E">
        <w:rPr>
          <w:rFonts w:ascii="Times New Roman" w:hAnsi="Times New Roman" w:cs="Times New Roman"/>
          <w:sz w:val="24"/>
          <w:szCs w:val="24"/>
        </w:rPr>
        <w:t xml:space="preserve"> as conceived above</w:t>
      </w:r>
      <w:r w:rsidRPr="004A674E">
        <w:rPr>
          <w:rFonts w:ascii="Times New Roman" w:hAnsi="Times New Roman" w:cs="Times New Roman"/>
          <w:sz w:val="24"/>
          <w:szCs w:val="24"/>
        </w:rPr>
        <w:t xml:space="preserve">. The latter </w:t>
      </w:r>
      <w:r w:rsidR="004828E0" w:rsidRPr="004A674E">
        <w:rPr>
          <w:rFonts w:ascii="Times New Roman" w:hAnsi="Times New Roman" w:cs="Times New Roman"/>
          <w:sz w:val="24"/>
          <w:szCs w:val="24"/>
        </w:rPr>
        <w:t xml:space="preserve">governs not just what a person tells others, but the whole range of communicative acts one engages in with others aimed at advancing their epistemic goods, including the questions one asks and the instructions one gives. Indeed, more broadly, intellectual benevolence </w:t>
      </w:r>
      <w:r w:rsidRPr="004A674E">
        <w:rPr>
          <w:rFonts w:ascii="Times New Roman" w:hAnsi="Times New Roman" w:cs="Times New Roman"/>
          <w:sz w:val="24"/>
          <w:szCs w:val="24"/>
        </w:rPr>
        <w:t>concerns a person’s orientation toward others’ epistemic goods quite generally, and not only toward epistemic goods toward which their own communicative acts may be conducive. The intellectually benevolent person is cognitively, affectively, and volit</w:t>
      </w:r>
      <w:r w:rsidR="00FA2016" w:rsidRPr="004A674E">
        <w:rPr>
          <w:rFonts w:ascii="Times New Roman" w:hAnsi="Times New Roman" w:cs="Times New Roman"/>
          <w:sz w:val="24"/>
          <w:szCs w:val="24"/>
        </w:rPr>
        <w:t xml:space="preserve">ionally oriented toward </w:t>
      </w:r>
      <w:r w:rsidR="00FA2016" w:rsidRPr="004A674E">
        <w:rPr>
          <w:rFonts w:ascii="Times New Roman" w:hAnsi="Times New Roman" w:cs="Times New Roman"/>
          <w:sz w:val="24"/>
          <w:szCs w:val="24"/>
        </w:rPr>
        <w:lastRenderedPageBreak/>
        <w:t xml:space="preserve">others’ </w:t>
      </w:r>
      <w:r w:rsidRPr="004A674E">
        <w:rPr>
          <w:rFonts w:ascii="Times New Roman" w:hAnsi="Times New Roman" w:cs="Times New Roman"/>
          <w:sz w:val="24"/>
          <w:szCs w:val="24"/>
        </w:rPr>
        <w:t>epistemic goods whether these goods are promoted by their o</w:t>
      </w:r>
      <w:r w:rsidR="00FA2016" w:rsidRPr="004A674E">
        <w:rPr>
          <w:rFonts w:ascii="Times New Roman" w:hAnsi="Times New Roman" w:cs="Times New Roman"/>
          <w:sz w:val="24"/>
          <w:szCs w:val="24"/>
        </w:rPr>
        <w:t>wn acts of communication or not, and likewise cognitively, affectively, and volitionally oriented away from others’ epist</w:t>
      </w:r>
      <w:r w:rsidR="00CA7AFA" w:rsidRPr="004A674E">
        <w:rPr>
          <w:rFonts w:ascii="Times New Roman" w:hAnsi="Times New Roman" w:cs="Times New Roman"/>
          <w:sz w:val="24"/>
          <w:szCs w:val="24"/>
        </w:rPr>
        <w:t xml:space="preserve">emic </w:t>
      </w:r>
      <w:proofErr w:type="spellStart"/>
      <w:r w:rsidR="00CA7AFA" w:rsidRPr="004A674E">
        <w:rPr>
          <w:rFonts w:ascii="Times New Roman" w:hAnsi="Times New Roman" w:cs="Times New Roman"/>
          <w:sz w:val="24"/>
          <w:szCs w:val="24"/>
        </w:rPr>
        <w:t>bads</w:t>
      </w:r>
      <w:proofErr w:type="spellEnd"/>
      <w:r w:rsidR="00CA7AFA" w:rsidRPr="004A674E">
        <w:rPr>
          <w:rFonts w:ascii="Times New Roman" w:hAnsi="Times New Roman" w:cs="Times New Roman"/>
          <w:sz w:val="24"/>
          <w:szCs w:val="24"/>
        </w:rPr>
        <w:t xml:space="preserve"> whether these </w:t>
      </w:r>
      <w:proofErr w:type="spellStart"/>
      <w:r w:rsidR="00CA7AFA" w:rsidRPr="004A674E">
        <w:rPr>
          <w:rFonts w:ascii="Times New Roman" w:hAnsi="Times New Roman" w:cs="Times New Roman"/>
          <w:sz w:val="24"/>
          <w:szCs w:val="24"/>
        </w:rPr>
        <w:t>bads</w:t>
      </w:r>
      <w:proofErr w:type="spellEnd"/>
      <w:r w:rsidR="00FA2016" w:rsidRPr="004A674E">
        <w:rPr>
          <w:rFonts w:ascii="Times New Roman" w:hAnsi="Times New Roman" w:cs="Times New Roman"/>
          <w:sz w:val="24"/>
          <w:szCs w:val="24"/>
        </w:rPr>
        <w:t xml:space="preserve"> may be prevented by their own communicative acts or not.</w:t>
      </w:r>
    </w:p>
    <w:p w:rsidR="004A61ED" w:rsidRPr="004A674E" w:rsidRDefault="004828E0" w:rsidP="00C66AC9">
      <w:pPr>
        <w:ind w:firstLine="720"/>
        <w:rPr>
          <w:rFonts w:ascii="Times New Roman" w:hAnsi="Times New Roman" w:cs="Times New Roman"/>
          <w:sz w:val="24"/>
          <w:szCs w:val="24"/>
        </w:rPr>
      </w:pPr>
      <w:r w:rsidRPr="004A674E">
        <w:rPr>
          <w:rFonts w:ascii="Times New Roman" w:hAnsi="Times New Roman" w:cs="Times New Roman"/>
          <w:sz w:val="24"/>
          <w:szCs w:val="24"/>
        </w:rPr>
        <w:t>I</w:t>
      </w:r>
      <w:r w:rsidR="004A61ED" w:rsidRPr="004A674E">
        <w:rPr>
          <w:rFonts w:ascii="Times New Roman" w:hAnsi="Times New Roman" w:cs="Times New Roman"/>
          <w:sz w:val="24"/>
          <w:szCs w:val="24"/>
        </w:rPr>
        <w:t>t is natural to think that, if truthfulness is a virtue, it is a virtue that is itself structured by the more fundamental virtue of intellectual benevolence. As Roberts and Wood describe</w:t>
      </w:r>
      <w:r w:rsidRPr="004A674E">
        <w:rPr>
          <w:rFonts w:ascii="Times New Roman" w:hAnsi="Times New Roman" w:cs="Times New Roman"/>
          <w:sz w:val="24"/>
          <w:szCs w:val="24"/>
        </w:rPr>
        <w:t xml:space="preserve"> truthfulness</w:t>
      </w:r>
      <w:r w:rsidR="00FA2016" w:rsidRPr="004A674E">
        <w:rPr>
          <w:rFonts w:ascii="Times New Roman" w:hAnsi="Times New Roman" w:cs="Times New Roman"/>
          <w:sz w:val="24"/>
          <w:szCs w:val="24"/>
        </w:rPr>
        <w:t xml:space="preserve">, it seems clear enough that </w:t>
      </w:r>
      <w:r w:rsidR="004A61ED" w:rsidRPr="004A674E">
        <w:rPr>
          <w:rFonts w:ascii="Times New Roman" w:hAnsi="Times New Roman" w:cs="Times New Roman"/>
          <w:sz w:val="24"/>
          <w:szCs w:val="24"/>
        </w:rPr>
        <w:t xml:space="preserve">the </w:t>
      </w:r>
      <w:r w:rsidRPr="004A674E">
        <w:rPr>
          <w:rFonts w:ascii="Times New Roman" w:hAnsi="Times New Roman" w:cs="Times New Roman"/>
          <w:sz w:val="24"/>
          <w:szCs w:val="24"/>
        </w:rPr>
        <w:t xml:space="preserve">virtuously </w:t>
      </w:r>
      <w:r w:rsidR="004A61ED" w:rsidRPr="004A674E">
        <w:rPr>
          <w:rFonts w:ascii="Times New Roman" w:hAnsi="Times New Roman" w:cs="Times New Roman"/>
          <w:sz w:val="24"/>
          <w:szCs w:val="24"/>
        </w:rPr>
        <w:t>t</w:t>
      </w:r>
      <w:r w:rsidR="00FA2016" w:rsidRPr="004A674E">
        <w:rPr>
          <w:rFonts w:ascii="Times New Roman" w:hAnsi="Times New Roman" w:cs="Times New Roman"/>
          <w:sz w:val="24"/>
          <w:szCs w:val="24"/>
        </w:rPr>
        <w:t>ruthful person must possess truthfulness out of</w:t>
      </w:r>
      <w:r w:rsidR="004A61ED" w:rsidRPr="004A674E">
        <w:rPr>
          <w:rFonts w:ascii="Times New Roman" w:hAnsi="Times New Roman" w:cs="Times New Roman"/>
          <w:sz w:val="24"/>
          <w:szCs w:val="24"/>
        </w:rPr>
        <w:t xml:space="preserve"> the foundational motivation for others’ epistemic goods characteristic of intellectual benevolence. The virtuously truthful person’s truthfulness is motivated by their intellectual benevolence. Truthfulness is among the two-tiered psychologically structured virtues that takes as its definitive ultimate motive the motive of intellectual benevolence and takes as its definitive proximate motive the characteristic motive of truthfulness—to communicate truthfully.</w:t>
      </w:r>
    </w:p>
    <w:p w:rsidR="004A61ED" w:rsidRPr="004A674E" w:rsidRDefault="004A61ED"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While Roberts and Wood’s truthfulness is not the same as intellectual benevolence, their discussion of truthfulness as the other-regarding dimension of the love of knowledge raises a difficult question for us here. Namely, is intellectual benevolence best thought of in the way Roberts and Wood have thought of truthfulness as the other-regarding dimension of a broader positive orientation toward epistemic goods? </w:t>
      </w:r>
      <w:r w:rsidR="00045A7A" w:rsidRPr="004A674E">
        <w:rPr>
          <w:rFonts w:ascii="Times New Roman" w:hAnsi="Times New Roman" w:cs="Times New Roman"/>
          <w:sz w:val="24"/>
          <w:szCs w:val="24"/>
        </w:rPr>
        <w:t>Perhaps Roberts and Wood would take my comments about the differences between intellectual benevolence and truthfulness as a friendly corrective to their comments about the other-regarding dimension of the love of knowledge. Perhaps they would propose that intellectual benevolence is part of this broader virtue.</w:t>
      </w:r>
      <w:r w:rsidR="004828E0" w:rsidRPr="004A674E">
        <w:rPr>
          <w:rFonts w:ascii="Times New Roman" w:hAnsi="Times New Roman" w:cs="Times New Roman"/>
          <w:sz w:val="24"/>
          <w:szCs w:val="24"/>
        </w:rPr>
        <w:t xml:space="preserve"> </w:t>
      </w:r>
      <w:r w:rsidR="00045A7A" w:rsidRPr="004A674E">
        <w:rPr>
          <w:rFonts w:ascii="Times New Roman" w:hAnsi="Times New Roman" w:cs="Times New Roman"/>
          <w:sz w:val="24"/>
          <w:szCs w:val="24"/>
        </w:rPr>
        <w:t>If so, would they be right?</w:t>
      </w:r>
    </w:p>
    <w:p w:rsidR="00D32DA5" w:rsidRPr="004A674E" w:rsidRDefault="00045A7A"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I find this to be a difficult question to answer, and I am not sure that much of consequence stands or falls with </w:t>
      </w:r>
      <w:r w:rsidR="00EE6E61" w:rsidRPr="004A674E">
        <w:rPr>
          <w:rFonts w:ascii="Times New Roman" w:hAnsi="Times New Roman" w:cs="Times New Roman"/>
          <w:sz w:val="24"/>
          <w:szCs w:val="24"/>
        </w:rPr>
        <w:t>the answer</w:t>
      </w:r>
      <w:r w:rsidRPr="004A674E">
        <w:rPr>
          <w:rFonts w:ascii="Times New Roman" w:hAnsi="Times New Roman" w:cs="Times New Roman"/>
          <w:sz w:val="24"/>
          <w:szCs w:val="24"/>
        </w:rPr>
        <w:t xml:space="preserve">. </w:t>
      </w:r>
      <w:r w:rsidR="00AA07AC" w:rsidRPr="004A674E">
        <w:rPr>
          <w:rFonts w:ascii="Times New Roman" w:hAnsi="Times New Roman" w:cs="Times New Roman"/>
          <w:sz w:val="24"/>
          <w:szCs w:val="24"/>
        </w:rPr>
        <w:t>Regardless of how the question is</w:t>
      </w:r>
      <w:r w:rsidRPr="004A674E">
        <w:rPr>
          <w:rFonts w:ascii="Times New Roman" w:hAnsi="Times New Roman" w:cs="Times New Roman"/>
          <w:sz w:val="24"/>
          <w:szCs w:val="24"/>
        </w:rPr>
        <w:t xml:space="preserve"> answered, I think it is important to </w:t>
      </w:r>
      <w:r w:rsidR="00D32DA5" w:rsidRPr="004A674E">
        <w:rPr>
          <w:rFonts w:ascii="Times New Roman" w:hAnsi="Times New Roman" w:cs="Times New Roman"/>
          <w:sz w:val="24"/>
          <w:szCs w:val="24"/>
        </w:rPr>
        <w:t xml:space="preserve">be able to </w:t>
      </w:r>
      <w:r w:rsidRPr="004A674E">
        <w:rPr>
          <w:rFonts w:ascii="Times New Roman" w:hAnsi="Times New Roman" w:cs="Times New Roman"/>
          <w:sz w:val="24"/>
          <w:szCs w:val="24"/>
        </w:rPr>
        <w:t xml:space="preserve">maintain </w:t>
      </w:r>
      <w:r w:rsidR="00D32DA5" w:rsidRPr="004A674E">
        <w:rPr>
          <w:rFonts w:ascii="Times New Roman" w:hAnsi="Times New Roman" w:cs="Times New Roman"/>
          <w:sz w:val="24"/>
          <w:szCs w:val="24"/>
        </w:rPr>
        <w:t xml:space="preserve">two points. First, it is important to maintain that </w:t>
      </w:r>
      <w:r w:rsidRPr="004A674E">
        <w:rPr>
          <w:rFonts w:ascii="Times New Roman" w:hAnsi="Times New Roman" w:cs="Times New Roman"/>
          <w:sz w:val="24"/>
          <w:szCs w:val="24"/>
        </w:rPr>
        <w:t xml:space="preserve">intellectual benevolence is a virtue and that the self-regarding motivation to acquire epistemic goods that </w:t>
      </w:r>
      <w:proofErr w:type="spellStart"/>
      <w:r w:rsidRPr="004A674E">
        <w:rPr>
          <w:rFonts w:ascii="Times New Roman" w:hAnsi="Times New Roman" w:cs="Times New Roman"/>
          <w:sz w:val="24"/>
          <w:szCs w:val="24"/>
        </w:rPr>
        <w:t>responsibilists</w:t>
      </w:r>
      <w:proofErr w:type="spellEnd"/>
      <w:r w:rsidRPr="004A674E">
        <w:rPr>
          <w:rFonts w:ascii="Times New Roman" w:hAnsi="Times New Roman" w:cs="Times New Roman"/>
          <w:sz w:val="24"/>
          <w:szCs w:val="24"/>
        </w:rPr>
        <w:t xml:space="preserve"> have had in view is a virtue, and that</w:t>
      </w:r>
      <w:r w:rsidR="00D32DA5" w:rsidRPr="004A674E">
        <w:rPr>
          <w:rFonts w:ascii="Times New Roman" w:hAnsi="Times New Roman" w:cs="Times New Roman"/>
          <w:sz w:val="24"/>
          <w:szCs w:val="24"/>
        </w:rPr>
        <w:t xml:space="preserve"> there are</w:t>
      </w:r>
      <w:r w:rsidRPr="004A674E">
        <w:rPr>
          <w:rFonts w:ascii="Times New Roman" w:hAnsi="Times New Roman" w:cs="Times New Roman"/>
          <w:sz w:val="24"/>
          <w:szCs w:val="24"/>
        </w:rPr>
        <w:t xml:space="preserve"> other intellectual virtues </w:t>
      </w:r>
      <w:r w:rsidR="00EE6E61" w:rsidRPr="004A674E">
        <w:rPr>
          <w:rFonts w:ascii="Times New Roman" w:hAnsi="Times New Roman" w:cs="Times New Roman"/>
          <w:sz w:val="24"/>
          <w:szCs w:val="24"/>
        </w:rPr>
        <w:t xml:space="preserve">that </w:t>
      </w:r>
      <w:r w:rsidRPr="004A674E">
        <w:rPr>
          <w:rFonts w:ascii="Times New Roman" w:hAnsi="Times New Roman" w:cs="Times New Roman"/>
          <w:sz w:val="24"/>
          <w:szCs w:val="24"/>
        </w:rPr>
        <w:t xml:space="preserve">can be possessed out of each of these. </w:t>
      </w:r>
      <w:r w:rsidR="00230746" w:rsidRPr="004A674E">
        <w:rPr>
          <w:rFonts w:ascii="Times New Roman" w:hAnsi="Times New Roman" w:cs="Times New Roman"/>
          <w:sz w:val="24"/>
          <w:szCs w:val="24"/>
        </w:rPr>
        <w:t xml:space="preserve">If we do not accept these claims, then we will not be able to maintain the view articulated in Chapter Two and reiterated above regarding the relationship between the self-regarding and other-regarding motivations for epistemic goods and the possession of other intellectual virtues. </w:t>
      </w:r>
      <w:r w:rsidR="00D32DA5" w:rsidRPr="004A674E">
        <w:rPr>
          <w:rFonts w:ascii="Times New Roman" w:hAnsi="Times New Roman" w:cs="Times New Roman"/>
          <w:sz w:val="24"/>
          <w:szCs w:val="24"/>
        </w:rPr>
        <w:t xml:space="preserve">Second, it is important to allow that intellectual benevolence and the virtuous self-regarding motivation for epistemic goods </w:t>
      </w:r>
      <w:r w:rsidR="00071215" w:rsidRPr="004A674E">
        <w:rPr>
          <w:rFonts w:ascii="Times New Roman" w:hAnsi="Times New Roman" w:cs="Times New Roman"/>
          <w:sz w:val="24"/>
          <w:szCs w:val="24"/>
        </w:rPr>
        <w:t xml:space="preserve">may </w:t>
      </w:r>
      <w:r w:rsidR="00D32DA5" w:rsidRPr="004A674E">
        <w:rPr>
          <w:rFonts w:ascii="Times New Roman" w:hAnsi="Times New Roman" w:cs="Times New Roman"/>
          <w:sz w:val="24"/>
          <w:szCs w:val="24"/>
        </w:rPr>
        <w:t xml:space="preserve">typically derive from different sources in human personality. </w:t>
      </w:r>
      <w:r w:rsidR="00D32DA5" w:rsidRPr="00FC585C">
        <w:rPr>
          <w:rFonts w:ascii="Times New Roman" w:hAnsi="Times New Roman" w:cs="Times New Roman"/>
          <w:sz w:val="24"/>
          <w:szCs w:val="24"/>
        </w:rPr>
        <w:t>For example, the self-regarding motiv</w:t>
      </w:r>
      <w:r w:rsidR="00071215" w:rsidRPr="00FC585C">
        <w:rPr>
          <w:rFonts w:ascii="Times New Roman" w:hAnsi="Times New Roman" w:cs="Times New Roman"/>
          <w:sz w:val="24"/>
          <w:szCs w:val="24"/>
        </w:rPr>
        <w:t>ation for epistemic goods may derive</w:t>
      </w:r>
      <w:r w:rsidR="00D32DA5" w:rsidRPr="00FC585C">
        <w:rPr>
          <w:rFonts w:ascii="Times New Roman" w:hAnsi="Times New Roman" w:cs="Times New Roman"/>
          <w:sz w:val="24"/>
          <w:szCs w:val="24"/>
        </w:rPr>
        <w:t xml:space="preserve"> from the m</w:t>
      </w:r>
      <w:r w:rsidR="00071215" w:rsidRPr="00FC585C">
        <w:rPr>
          <w:rFonts w:ascii="Times New Roman" w:hAnsi="Times New Roman" w:cs="Times New Roman"/>
          <w:sz w:val="24"/>
          <w:szCs w:val="24"/>
        </w:rPr>
        <w:t>otivation for competence</w:t>
      </w:r>
      <w:r w:rsidR="00C97271" w:rsidRPr="00FC585C">
        <w:rPr>
          <w:rFonts w:ascii="Times New Roman" w:hAnsi="Times New Roman" w:cs="Times New Roman"/>
          <w:sz w:val="24"/>
          <w:szCs w:val="24"/>
        </w:rPr>
        <w:t xml:space="preserve"> or mastery</w:t>
      </w:r>
      <w:r w:rsidR="00071215" w:rsidRPr="00FC585C">
        <w:rPr>
          <w:rFonts w:ascii="Times New Roman" w:hAnsi="Times New Roman" w:cs="Times New Roman"/>
          <w:sz w:val="24"/>
          <w:szCs w:val="24"/>
        </w:rPr>
        <w:t>, and may be</w:t>
      </w:r>
      <w:r w:rsidR="00D32DA5" w:rsidRPr="00FC585C">
        <w:rPr>
          <w:rFonts w:ascii="Times New Roman" w:hAnsi="Times New Roman" w:cs="Times New Roman"/>
          <w:sz w:val="24"/>
          <w:szCs w:val="24"/>
        </w:rPr>
        <w:t xml:space="preserve"> driven </w:t>
      </w:r>
      <w:r w:rsidR="00C97271" w:rsidRPr="00FC585C">
        <w:rPr>
          <w:rFonts w:ascii="Times New Roman" w:hAnsi="Times New Roman" w:cs="Times New Roman"/>
          <w:sz w:val="24"/>
          <w:szCs w:val="24"/>
        </w:rPr>
        <w:t xml:space="preserve">primarily </w:t>
      </w:r>
      <w:r w:rsidR="00D32DA5" w:rsidRPr="00FC585C">
        <w:rPr>
          <w:rFonts w:ascii="Times New Roman" w:hAnsi="Times New Roman" w:cs="Times New Roman"/>
          <w:sz w:val="24"/>
          <w:szCs w:val="24"/>
        </w:rPr>
        <w:t>by aspects of personality pertaining to conscientiousness.</w:t>
      </w:r>
      <w:r w:rsidR="00C97271" w:rsidRPr="00FC585C">
        <w:rPr>
          <w:rFonts w:ascii="Times New Roman" w:hAnsi="Times New Roman" w:cs="Times New Roman"/>
          <w:sz w:val="24"/>
          <w:szCs w:val="24"/>
        </w:rPr>
        <w:t xml:space="preserve"> This is suggested by the close relationships between love of learning and mastery orientation (see, e.g., Peterson and Seligman 2004: 166-7) and between mastery orientation and conscientiousness (see McCabe et al 2013) in psychological research.</w:t>
      </w:r>
      <w:r w:rsidR="003C02B8" w:rsidRPr="00FC585C">
        <w:rPr>
          <w:rFonts w:ascii="Times New Roman" w:hAnsi="Times New Roman" w:cs="Times New Roman"/>
          <w:sz w:val="24"/>
          <w:szCs w:val="24"/>
        </w:rPr>
        <w:t xml:space="preserve"> </w:t>
      </w:r>
      <w:r w:rsidR="00D32DA5" w:rsidRPr="00FC585C">
        <w:rPr>
          <w:rFonts w:ascii="Times New Roman" w:hAnsi="Times New Roman" w:cs="Times New Roman"/>
          <w:sz w:val="24"/>
          <w:szCs w:val="24"/>
        </w:rPr>
        <w:t>By contrast, intellectual benevolen</w:t>
      </w:r>
      <w:r w:rsidR="00071215" w:rsidRPr="00FC585C">
        <w:rPr>
          <w:rFonts w:ascii="Times New Roman" w:hAnsi="Times New Roman" w:cs="Times New Roman"/>
          <w:sz w:val="24"/>
          <w:szCs w:val="24"/>
        </w:rPr>
        <w:t>ce may derive</w:t>
      </w:r>
      <w:r w:rsidR="00D32DA5" w:rsidRPr="00FC585C">
        <w:rPr>
          <w:rFonts w:ascii="Times New Roman" w:hAnsi="Times New Roman" w:cs="Times New Roman"/>
          <w:sz w:val="24"/>
          <w:szCs w:val="24"/>
        </w:rPr>
        <w:t xml:space="preserve"> from </w:t>
      </w:r>
      <w:r w:rsidR="00FC585C" w:rsidRPr="00FC585C">
        <w:rPr>
          <w:rFonts w:ascii="Times New Roman" w:hAnsi="Times New Roman" w:cs="Times New Roman"/>
          <w:sz w:val="24"/>
          <w:szCs w:val="24"/>
        </w:rPr>
        <w:t xml:space="preserve">more general </w:t>
      </w:r>
      <w:proofErr w:type="spellStart"/>
      <w:r w:rsidR="00FC585C" w:rsidRPr="00FC585C">
        <w:rPr>
          <w:rFonts w:ascii="Times New Roman" w:hAnsi="Times New Roman" w:cs="Times New Roman"/>
          <w:sz w:val="24"/>
          <w:szCs w:val="24"/>
        </w:rPr>
        <w:t>prosocial</w:t>
      </w:r>
      <w:proofErr w:type="spellEnd"/>
      <w:r w:rsidR="00FC585C" w:rsidRPr="00FC585C">
        <w:rPr>
          <w:rFonts w:ascii="Times New Roman" w:hAnsi="Times New Roman" w:cs="Times New Roman"/>
          <w:sz w:val="24"/>
          <w:szCs w:val="24"/>
        </w:rPr>
        <w:t xml:space="preserve"> motives</w:t>
      </w:r>
      <w:r w:rsidR="00D32DA5" w:rsidRPr="00FC585C">
        <w:rPr>
          <w:rFonts w:ascii="Times New Roman" w:hAnsi="Times New Roman" w:cs="Times New Roman"/>
          <w:sz w:val="24"/>
          <w:szCs w:val="24"/>
        </w:rPr>
        <w:t xml:space="preserve">, and </w:t>
      </w:r>
      <w:r w:rsidR="00071215" w:rsidRPr="00FC585C">
        <w:rPr>
          <w:rFonts w:ascii="Times New Roman" w:hAnsi="Times New Roman" w:cs="Times New Roman"/>
          <w:sz w:val="24"/>
          <w:szCs w:val="24"/>
        </w:rPr>
        <w:t>may be</w:t>
      </w:r>
      <w:r w:rsidR="00D32DA5" w:rsidRPr="00FC585C">
        <w:rPr>
          <w:rFonts w:ascii="Times New Roman" w:hAnsi="Times New Roman" w:cs="Times New Roman"/>
          <w:sz w:val="24"/>
          <w:szCs w:val="24"/>
        </w:rPr>
        <w:t xml:space="preserve"> driven by aspects of persona</w:t>
      </w:r>
      <w:r w:rsidR="00FC585C" w:rsidRPr="00FC585C">
        <w:rPr>
          <w:rFonts w:ascii="Times New Roman" w:hAnsi="Times New Roman" w:cs="Times New Roman"/>
          <w:sz w:val="24"/>
          <w:szCs w:val="24"/>
        </w:rPr>
        <w:t>lity pertaining to agreeableness</w:t>
      </w:r>
      <w:r w:rsidR="00C97271" w:rsidRPr="00FC585C">
        <w:rPr>
          <w:rFonts w:ascii="Times New Roman" w:hAnsi="Times New Roman" w:cs="Times New Roman"/>
          <w:sz w:val="24"/>
          <w:szCs w:val="24"/>
        </w:rPr>
        <w:t>.</w:t>
      </w:r>
      <w:r w:rsidR="00C97271" w:rsidRPr="004A674E">
        <w:rPr>
          <w:rFonts w:ascii="Times New Roman" w:hAnsi="Times New Roman" w:cs="Times New Roman"/>
          <w:sz w:val="24"/>
          <w:szCs w:val="24"/>
        </w:rPr>
        <w:t xml:space="preserve"> This is suggested by psychological research on knowledge-sharing, which has been found to be driven primarily by </w:t>
      </w:r>
      <w:proofErr w:type="spellStart"/>
      <w:r w:rsidR="00C97271" w:rsidRPr="004A674E">
        <w:rPr>
          <w:rFonts w:ascii="Times New Roman" w:hAnsi="Times New Roman" w:cs="Times New Roman"/>
          <w:sz w:val="24"/>
          <w:szCs w:val="24"/>
        </w:rPr>
        <w:t>prosocial</w:t>
      </w:r>
      <w:proofErr w:type="spellEnd"/>
      <w:r w:rsidR="00C97271" w:rsidRPr="004A674E">
        <w:rPr>
          <w:rFonts w:ascii="Times New Roman" w:hAnsi="Times New Roman" w:cs="Times New Roman"/>
          <w:sz w:val="24"/>
          <w:szCs w:val="24"/>
        </w:rPr>
        <w:t xml:space="preserve"> </w:t>
      </w:r>
      <w:r w:rsidR="004A674E" w:rsidRPr="004A674E">
        <w:rPr>
          <w:rFonts w:ascii="Times New Roman" w:hAnsi="Times New Roman" w:cs="Times New Roman"/>
          <w:sz w:val="24"/>
          <w:szCs w:val="24"/>
        </w:rPr>
        <w:t>intentions</w:t>
      </w:r>
      <w:r w:rsidR="00C97271" w:rsidRPr="004A674E">
        <w:rPr>
          <w:rFonts w:ascii="Times New Roman" w:hAnsi="Times New Roman" w:cs="Times New Roman"/>
          <w:sz w:val="24"/>
          <w:szCs w:val="24"/>
        </w:rPr>
        <w:t xml:space="preserve"> (</w:t>
      </w:r>
      <w:r w:rsidR="004A674E" w:rsidRPr="004A674E">
        <w:rPr>
          <w:rFonts w:ascii="Times New Roman" w:hAnsi="Times New Roman" w:cs="Times New Roman"/>
          <w:sz w:val="24"/>
          <w:szCs w:val="24"/>
        </w:rPr>
        <w:t xml:space="preserve">Rhee and </w:t>
      </w:r>
      <w:proofErr w:type="spellStart"/>
      <w:r w:rsidR="004A674E" w:rsidRPr="004A674E">
        <w:rPr>
          <w:rFonts w:ascii="Times New Roman" w:hAnsi="Times New Roman" w:cs="Times New Roman"/>
          <w:sz w:val="24"/>
          <w:szCs w:val="24"/>
        </w:rPr>
        <w:t>Choi</w:t>
      </w:r>
      <w:proofErr w:type="spellEnd"/>
      <w:r w:rsidR="004A674E" w:rsidRPr="004A674E">
        <w:rPr>
          <w:rFonts w:ascii="Times New Roman" w:hAnsi="Times New Roman" w:cs="Times New Roman"/>
          <w:sz w:val="24"/>
          <w:szCs w:val="24"/>
        </w:rPr>
        <w:t xml:space="preserve"> 2017)</w:t>
      </w:r>
      <w:r w:rsidR="00C97271" w:rsidRPr="004A674E">
        <w:rPr>
          <w:rFonts w:ascii="Times New Roman" w:hAnsi="Times New Roman" w:cs="Times New Roman"/>
          <w:sz w:val="24"/>
          <w:szCs w:val="24"/>
        </w:rPr>
        <w:t xml:space="preserve">, which are in </w:t>
      </w:r>
      <w:r w:rsidR="00C97271" w:rsidRPr="004A674E">
        <w:rPr>
          <w:rFonts w:ascii="Times New Roman" w:hAnsi="Times New Roman" w:cs="Times New Roman"/>
          <w:sz w:val="24"/>
          <w:szCs w:val="24"/>
        </w:rPr>
        <w:lastRenderedPageBreak/>
        <w:t>turn most strongly linked with the basic personality construct of agreeableness</w:t>
      </w:r>
      <w:r w:rsidR="004A674E" w:rsidRPr="004A674E">
        <w:rPr>
          <w:rFonts w:ascii="Times New Roman" w:hAnsi="Times New Roman" w:cs="Times New Roman"/>
          <w:sz w:val="24"/>
          <w:szCs w:val="24"/>
        </w:rPr>
        <w:t xml:space="preserve"> (</w:t>
      </w:r>
      <w:proofErr w:type="spellStart"/>
      <w:r w:rsidR="004A674E" w:rsidRPr="004A674E">
        <w:rPr>
          <w:rFonts w:ascii="Times New Roman" w:hAnsi="Times New Roman" w:cs="Times New Roman"/>
          <w:sz w:val="24"/>
          <w:szCs w:val="24"/>
        </w:rPr>
        <w:t>Habashi</w:t>
      </w:r>
      <w:proofErr w:type="spellEnd"/>
      <w:r w:rsidR="004A674E" w:rsidRPr="004A674E">
        <w:rPr>
          <w:rFonts w:ascii="Times New Roman" w:hAnsi="Times New Roman" w:cs="Times New Roman"/>
          <w:sz w:val="24"/>
          <w:szCs w:val="24"/>
        </w:rPr>
        <w:t xml:space="preserve"> et al 2016)</w:t>
      </w:r>
      <w:r w:rsidR="00C97271" w:rsidRPr="004A674E">
        <w:rPr>
          <w:rFonts w:ascii="Times New Roman" w:hAnsi="Times New Roman" w:cs="Times New Roman"/>
          <w:sz w:val="24"/>
          <w:szCs w:val="24"/>
        </w:rPr>
        <w:t>.</w:t>
      </w:r>
      <w:r w:rsidR="00AE5452" w:rsidRPr="004A674E">
        <w:rPr>
          <w:rFonts w:ascii="Times New Roman" w:hAnsi="Times New Roman" w:cs="Times New Roman"/>
          <w:sz w:val="24"/>
          <w:szCs w:val="24"/>
        </w:rPr>
        <w:t xml:space="preserve"> </w:t>
      </w:r>
      <w:r w:rsidR="00D32DA5" w:rsidRPr="004A674E">
        <w:rPr>
          <w:rFonts w:ascii="Times New Roman" w:hAnsi="Times New Roman" w:cs="Times New Roman"/>
          <w:sz w:val="24"/>
          <w:szCs w:val="24"/>
        </w:rPr>
        <w:t xml:space="preserve">If we think of </w:t>
      </w:r>
      <w:r w:rsidR="00FC585C">
        <w:rPr>
          <w:rFonts w:ascii="Times New Roman" w:hAnsi="Times New Roman" w:cs="Times New Roman"/>
          <w:sz w:val="24"/>
          <w:szCs w:val="24"/>
        </w:rPr>
        <w:t>the virtuous self-regarding and other-regarding motivations for epistemic goods</w:t>
      </w:r>
      <w:r w:rsidR="00D32DA5" w:rsidRPr="004A674E">
        <w:rPr>
          <w:rFonts w:ascii="Times New Roman" w:hAnsi="Times New Roman" w:cs="Times New Roman"/>
          <w:sz w:val="24"/>
          <w:szCs w:val="24"/>
        </w:rPr>
        <w:t xml:space="preserve"> as perfections of some kind of natural virtue or inclination</w:t>
      </w:r>
      <w:r w:rsidR="00230746" w:rsidRPr="004A674E">
        <w:rPr>
          <w:rFonts w:ascii="Times New Roman" w:hAnsi="Times New Roman" w:cs="Times New Roman"/>
          <w:sz w:val="24"/>
          <w:szCs w:val="24"/>
        </w:rPr>
        <w:t>, as Roberts and Wood have expressed sympathy for doing (cf. 2007: 153-4, 164-5),</w:t>
      </w:r>
      <w:r w:rsidR="00D32DA5" w:rsidRPr="004A674E">
        <w:rPr>
          <w:rFonts w:ascii="Times New Roman" w:hAnsi="Times New Roman" w:cs="Times New Roman"/>
          <w:sz w:val="24"/>
          <w:szCs w:val="24"/>
        </w:rPr>
        <w:t xml:space="preserve"> then we may need to recognize that the pathways toward achieving them may be quite different and </w:t>
      </w:r>
      <w:r w:rsidR="00EE6E61" w:rsidRPr="004A674E">
        <w:rPr>
          <w:rFonts w:ascii="Times New Roman" w:hAnsi="Times New Roman" w:cs="Times New Roman"/>
          <w:sz w:val="24"/>
          <w:szCs w:val="24"/>
        </w:rPr>
        <w:t xml:space="preserve">fairly </w:t>
      </w:r>
      <w:r w:rsidR="00D32DA5" w:rsidRPr="004A674E">
        <w:rPr>
          <w:rFonts w:ascii="Times New Roman" w:hAnsi="Times New Roman" w:cs="Times New Roman"/>
          <w:sz w:val="24"/>
          <w:szCs w:val="24"/>
        </w:rPr>
        <w:t xml:space="preserve">independent from one another. This seems to me to push in the direction of treating the virtues as two separate virtues. Yet, I can also see that in a mature personality </w:t>
      </w:r>
      <w:r w:rsidR="00EE6E61" w:rsidRPr="004A674E">
        <w:rPr>
          <w:rFonts w:ascii="Times New Roman" w:hAnsi="Times New Roman" w:cs="Times New Roman"/>
          <w:sz w:val="24"/>
          <w:szCs w:val="24"/>
        </w:rPr>
        <w:t>these traits</w:t>
      </w:r>
      <w:r w:rsidR="00D32DA5" w:rsidRPr="004A674E">
        <w:rPr>
          <w:rFonts w:ascii="Times New Roman" w:hAnsi="Times New Roman" w:cs="Times New Roman"/>
          <w:sz w:val="24"/>
          <w:szCs w:val="24"/>
        </w:rPr>
        <w:t xml:space="preserve"> may be</w:t>
      </w:r>
      <w:r w:rsidR="00EE6E61" w:rsidRPr="004A674E">
        <w:rPr>
          <w:rFonts w:ascii="Times New Roman" w:hAnsi="Times New Roman" w:cs="Times New Roman"/>
          <w:sz w:val="24"/>
          <w:szCs w:val="24"/>
        </w:rPr>
        <w:t>come</w:t>
      </w:r>
      <w:r w:rsidR="00D32DA5" w:rsidRPr="004A674E">
        <w:rPr>
          <w:rFonts w:ascii="Times New Roman" w:hAnsi="Times New Roman" w:cs="Times New Roman"/>
          <w:sz w:val="24"/>
          <w:szCs w:val="24"/>
        </w:rPr>
        <w:t xml:space="preserve"> integrated as ways in which the person is oriented in favor of epistemic goods, despite their having arisen via different developmental pathways.</w:t>
      </w:r>
      <w:r w:rsidR="00EE6E61" w:rsidRPr="004A674E">
        <w:rPr>
          <w:rFonts w:ascii="Times New Roman" w:hAnsi="Times New Roman" w:cs="Times New Roman"/>
          <w:sz w:val="24"/>
          <w:szCs w:val="24"/>
        </w:rPr>
        <w:t xml:space="preserve"> So, while I won’t take a firm stand here on whether intellectual benevolence is best conceived of as part of a broader positive orientation toward epistemic goods, I do suggest that it is best viewed as a virtue that can develop relatively independently from the virtuous self-regarding motivation for epistemic goods</w:t>
      </w:r>
      <w:r w:rsidR="00071215" w:rsidRPr="004A674E">
        <w:rPr>
          <w:rFonts w:ascii="Times New Roman" w:hAnsi="Times New Roman" w:cs="Times New Roman"/>
          <w:sz w:val="24"/>
          <w:szCs w:val="24"/>
        </w:rPr>
        <w:t xml:space="preserve"> (and vice versa)</w:t>
      </w:r>
      <w:r w:rsidR="00EE6E61" w:rsidRPr="004A674E">
        <w:rPr>
          <w:rFonts w:ascii="Times New Roman" w:hAnsi="Times New Roman" w:cs="Times New Roman"/>
          <w:sz w:val="24"/>
          <w:szCs w:val="24"/>
        </w:rPr>
        <w:t>, that it can generate other intellectual virtues such as the virtues of intellectual dependability independently from its relationship to the self-regarding motivation for intellectual goods</w:t>
      </w:r>
      <w:r w:rsidR="00071215" w:rsidRPr="004A674E">
        <w:rPr>
          <w:rFonts w:ascii="Times New Roman" w:hAnsi="Times New Roman" w:cs="Times New Roman"/>
          <w:sz w:val="24"/>
          <w:szCs w:val="24"/>
        </w:rPr>
        <w:t xml:space="preserve"> (and vice versa)</w:t>
      </w:r>
      <w:r w:rsidR="00EE6E61" w:rsidRPr="004A674E">
        <w:rPr>
          <w:rFonts w:ascii="Times New Roman" w:hAnsi="Times New Roman" w:cs="Times New Roman"/>
          <w:sz w:val="24"/>
          <w:szCs w:val="24"/>
        </w:rPr>
        <w:t xml:space="preserve">, and that </w:t>
      </w:r>
      <w:r w:rsidR="00071215" w:rsidRPr="004A674E">
        <w:rPr>
          <w:rFonts w:ascii="Times New Roman" w:hAnsi="Times New Roman" w:cs="Times New Roman"/>
          <w:sz w:val="24"/>
          <w:szCs w:val="24"/>
        </w:rPr>
        <w:t xml:space="preserve">it </w:t>
      </w:r>
      <w:r w:rsidR="00EE6E61" w:rsidRPr="004A674E">
        <w:rPr>
          <w:rFonts w:ascii="Times New Roman" w:hAnsi="Times New Roman" w:cs="Times New Roman"/>
          <w:sz w:val="24"/>
          <w:szCs w:val="24"/>
        </w:rPr>
        <w:t xml:space="preserve">is a virtue in its own right whether or not it is part of a larger virtue in tandem with </w:t>
      </w:r>
      <w:r w:rsidR="00FC585C">
        <w:rPr>
          <w:rFonts w:ascii="Times New Roman" w:hAnsi="Times New Roman" w:cs="Times New Roman"/>
          <w:sz w:val="24"/>
          <w:szCs w:val="24"/>
        </w:rPr>
        <w:t>the</w:t>
      </w:r>
      <w:r w:rsidR="00EE6E61" w:rsidRPr="004A674E">
        <w:rPr>
          <w:rFonts w:ascii="Times New Roman" w:hAnsi="Times New Roman" w:cs="Times New Roman"/>
          <w:sz w:val="24"/>
          <w:szCs w:val="24"/>
        </w:rPr>
        <w:t xml:space="preserve"> virtuous self-regarding motivation for epistemic goods</w:t>
      </w:r>
      <w:r w:rsidR="00071215" w:rsidRPr="004A674E">
        <w:rPr>
          <w:rFonts w:ascii="Times New Roman" w:hAnsi="Times New Roman" w:cs="Times New Roman"/>
          <w:sz w:val="24"/>
          <w:szCs w:val="24"/>
        </w:rPr>
        <w:t xml:space="preserve"> (and vice versa)</w:t>
      </w:r>
      <w:r w:rsidR="00EE6E61" w:rsidRPr="004A674E">
        <w:rPr>
          <w:rFonts w:ascii="Times New Roman" w:hAnsi="Times New Roman" w:cs="Times New Roman"/>
          <w:sz w:val="24"/>
          <w:szCs w:val="24"/>
        </w:rPr>
        <w:t>.</w:t>
      </w:r>
    </w:p>
    <w:p w:rsidR="00061081" w:rsidRPr="004A674E" w:rsidRDefault="007B0815"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A second similar intellectual virtue with which intellectual benevolence can be compared is intellectual generosity. </w:t>
      </w:r>
      <w:proofErr w:type="gramStart"/>
      <w:r w:rsidR="00061081" w:rsidRPr="004A674E">
        <w:rPr>
          <w:rFonts w:ascii="Times New Roman" w:hAnsi="Times New Roman" w:cs="Times New Roman"/>
          <w:sz w:val="24"/>
          <w:szCs w:val="24"/>
        </w:rPr>
        <w:t>Generosity in general and intellectual generosity in particular have</w:t>
      </w:r>
      <w:proofErr w:type="gramEnd"/>
      <w:r w:rsidR="00061081" w:rsidRPr="004A674E">
        <w:rPr>
          <w:rFonts w:ascii="Times New Roman" w:hAnsi="Times New Roman" w:cs="Times New Roman"/>
          <w:sz w:val="24"/>
          <w:szCs w:val="24"/>
        </w:rPr>
        <w:t xml:space="preserve"> received only a small amount of attention in rece</w:t>
      </w:r>
      <w:r w:rsidR="00645870" w:rsidRPr="004A674E">
        <w:rPr>
          <w:rFonts w:ascii="Times New Roman" w:hAnsi="Times New Roman" w:cs="Times New Roman"/>
          <w:sz w:val="24"/>
          <w:szCs w:val="24"/>
        </w:rPr>
        <w:t xml:space="preserve">nt philosophical literature. </w:t>
      </w:r>
      <w:r w:rsidR="00004CB8" w:rsidRPr="004A674E">
        <w:rPr>
          <w:rFonts w:ascii="Times New Roman" w:hAnsi="Times New Roman" w:cs="Times New Roman"/>
          <w:sz w:val="24"/>
          <w:szCs w:val="24"/>
        </w:rPr>
        <w:t>As Christian Miller observes</w:t>
      </w:r>
      <w:r w:rsidR="00873330" w:rsidRPr="004A674E">
        <w:rPr>
          <w:rFonts w:ascii="Times New Roman" w:hAnsi="Times New Roman" w:cs="Times New Roman"/>
          <w:sz w:val="24"/>
          <w:szCs w:val="24"/>
        </w:rPr>
        <w:t xml:space="preserve"> in a recent article on generosity</w:t>
      </w:r>
      <w:r w:rsidR="00004CB8" w:rsidRPr="004A674E">
        <w:rPr>
          <w:rFonts w:ascii="Times New Roman" w:hAnsi="Times New Roman" w:cs="Times New Roman"/>
          <w:sz w:val="24"/>
          <w:szCs w:val="24"/>
        </w:rPr>
        <w:t>, “</w:t>
      </w:r>
      <w:r w:rsidR="00873330" w:rsidRPr="004A674E">
        <w:rPr>
          <w:rFonts w:ascii="Times New Roman" w:hAnsi="Times New Roman" w:cs="Times New Roman"/>
          <w:color w:val="1C1D1E"/>
          <w:sz w:val="24"/>
          <w:szCs w:val="24"/>
          <w:shd w:val="clear" w:color="auto" w:fill="FFFFFF"/>
        </w:rPr>
        <w:t>I would have expected a lot of interest by analytic philosophers in this character trait. Not so. As far as I can tell, there have only been three articles in mainstream philosophy journals going back at least to the 1970s on generosity” (2018: 216).</w:t>
      </w:r>
      <w:r w:rsidR="00004CB8" w:rsidRPr="004A674E">
        <w:rPr>
          <w:rFonts w:ascii="Times New Roman" w:hAnsi="Times New Roman" w:cs="Times New Roman"/>
          <w:sz w:val="24"/>
          <w:szCs w:val="24"/>
        </w:rPr>
        <w:t xml:space="preserve"> </w:t>
      </w:r>
      <w:r w:rsidR="00645870" w:rsidRPr="004A674E">
        <w:rPr>
          <w:rFonts w:ascii="Times New Roman" w:hAnsi="Times New Roman" w:cs="Times New Roman"/>
          <w:sz w:val="24"/>
          <w:szCs w:val="24"/>
        </w:rPr>
        <w:t xml:space="preserve">Yet </w:t>
      </w:r>
      <w:r w:rsidR="00004CB8" w:rsidRPr="004A674E">
        <w:rPr>
          <w:rFonts w:ascii="Times New Roman" w:hAnsi="Times New Roman" w:cs="Times New Roman"/>
          <w:sz w:val="24"/>
          <w:szCs w:val="24"/>
        </w:rPr>
        <w:t>the small</w:t>
      </w:r>
      <w:r w:rsidR="00645870" w:rsidRPr="004A674E">
        <w:rPr>
          <w:rFonts w:ascii="Times New Roman" w:hAnsi="Times New Roman" w:cs="Times New Roman"/>
          <w:sz w:val="24"/>
          <w:szCs w:val="24"/>
        </w:rPr>
        <w:t xml:space="preserve"> literature </w:t>
      </w:r>
      <w:r w:rsidR="00004CB8" w:rsidRPr="004A674E">
        <w:rPr>
          <w:rFonts w:ascii="Times New Roman" w:hAnsi="Times New Roman" w:cs="Times New Roman"/>
          <w:sz w:val="24"/>
          <w:szCs w:val="24"/>
        </w:rPr>
        <w:t xml:space="preserve">on generosity </w:t>
      </w:r>
      <w:r w:rsidR="00873330" w:rsidRPr="004A674E">
        <w:rPr>
          <w:rFonts w:ascii="Times New Roman" w:hAnsi="Times New Roman" w:cs="Times New Roman"/>
          <w:sz w:val="24"/>
          <w:szCs w:val="24"/>
        </w:rPr>
        <w:t xml:space="preserve">and intellectual generosity </w:t>
      </w:r>
      <w:r w:rsidR="00004CB8" w:rsidRPr="004A674E">
        <w:rPr>
          <w:rFonts w:ascii="Times New Roman" w:hAnsi="Times New Roman" w:cs="Times New Roman"/>
          <w:sz w:val="24"/>
          <w:szCs w:val="24"/>
        </w:rPr>
        <w:t xml:space="preserve">can enable us to differentiate between it and intellectual benevolence in at least three ways. </w:t>
      </w:r>
    </w:p>
    <w:p w:rsidR="00004CB8" w:rsidRPr="004A674E" w:rsidRDefault="00004CB8" w:rsidP="00C66AC9">
      <w:pPr>
        <w:ind w:firstLine="720"/>
        <w:rPr>
          <w:rFonts w:ascii="Times New Roman" w:hAnsi="Times New Roman" w:cs="Times New Roman"/>
          <w:sz w:val="24"/>
          <w:szCs w:val="24"/>
        </w:rPr>
      </w:pPr>
      <w:r w:rsidRPr="004A674E">
        <w:rPr>
          <w:rFonts w:ascii="Times New Roman" w:hAnsi="Times New Roman" w:cs="Times New Roman"/>
          <w:sz w:val="24"/>
          <w:szCs w:val="24"/>
        </w:rPr>
        <w:t>First, it is commonly maintained that acts characteristic of generosity are not morally required, but are supererogatory, going beyond the call of duty. Perhaps acting generously is an imperfect duty in the Kantian sense, with it being morally required of people that they behave generously on some occasions, but no particular acts of generosity are morally required. Miller proposes along these lines that for an act to be generous, the actor must not believe that the act is</w:t>
      </w:r>
      <w:r w:rsidR="00873330" w:rsidRPr="004A674E">
        <w:rPr>
          <w:rFonts w:ascii="Times New Roman" w:hAnsi="Times New Roman" w:cs="Times New Roman"/>
          <w:sz w:val="24"/>
          <w:szCs w:val="24"/>
        </w:rPr>
        <w:t xml:space="preserve"> morally required. He writes, “</w:t>
      </w:r>
      <w:r w:rsidR="00873330" w:rsidRPr="004A674E">
        <w:rPr>
          <w:rStyle w:val="current-selection"/>
          <w:rFonts w:ascii="Times New Roman" w:hAnsi="Times New Roman" w:cs="Times New Roman"/>
          <w:sz w:val="24"/>
          <w:szCs w:val="24"/>
          <w:shd w:val="clear" w:color="auto" w:fill="FFFFFF"/>
        </w:rPr>
        <w:t xml:space="preserve">An action is generous for an agent to perform only if, </w:t>
      </w:r>
      <w:proofErr w:type="spellStart"/>
      <w:r w:rsidR="00873330" w:rsidRPr="004A674E">
        <w:rPr>
          <w:rStyle w:val="current-selection"/>
          <w:rFonts w:ascii="Times New Roman" w:hAnsi="Times New Roman" w:cs="Times New Roman"/>
          <w:sz w:val="24"/>
          <w:szCs w:val="24"/>
          <w:shd w:val="clear" w:color="auto" w:fill="FFFFFF"/>
        </w:rPr>
        <w:t>subjec-tively</w:t>
      </w:r>
      <w:proofErr w:type="spellEnd"/>
      <w:r w:rsidR="00873330" w:rsidRPr="004A674E">
        <w:rPr>
          <w:rStyle w:val="current-selection"/>
          <w:rFonts w:ascii="Times New Roman" w:hAnsi="Times New Roman" w:cs="Times New Roman"/>
          <w:sz w:val="24"/>
          <w:szCs w:val="24"/>
          <w:shd w:val="clear" w:color="auto" w:fill="FFFFFF"/>
        </w:rPr>
        <w:t>, the agent takes the action to be morally optional</w:t>
      </w:r>
      <w:r w:rsidRPr="004A674E">
        <w:rPr>
          <w:rFonts w:ascii="Times New Roman" w:hAnsi="Times New Roman" w:cs="Times New Roman"/>
          <w:sz w:val="24"/>
          <w:szCs w:val="24"/>
        </w:rPr>
        <w:t>”</w:t>
      </w:r>
      <w:r w:rsidR="00873330" w:rsidRPr="004A674E">
        <w:rPr>
          <w:rFonts w:ascii="Times New Roman" w:hAnsi="Times New Roman" w:cs="Times New Roman"/>
          <w:sz w:val="24"/>
          <w:szCs w:val="24"/>
        </w:rPr>
        <w:t xml:space="preserve"> (2018: 228)</w:t>
      </w:r>
      <w:r w:rsidRPr="004A674E">
        <w:rPr>
          <w:rFonts w:ascii="Times New Roman" w:hAnsi="Times New Roman" w:cs="Times New Roman"/>
          <w:sz w:val="24"/>
          <w:szCs w:val="24"/>
        </w:rPr>
        <w:t xml:space="preserve">. While Miller is concerned primarily with generosity </w:t>
      </w:r>
      <w:r w:rsidRPr="004A674E">
        <w:rPr>
          <w:rFonts w:ascii="Times New Roman" w:hAnsi="Times New Roman" w:cs="Times New Roman"/>
          <w:i/>
          <w:sz w:val="24"/>
          <w:szCs w:val="24"/>
        </w:rPr>
        <w:t>simpliciter</w:t>
      </w:r>
      <w:r w:rsidRPr="004A674E">
        <w:rPr>
          <w:rFonts w:ascii="Times New Roman" w:hAnsi="Times New Roman" w:cs="Times New Roman"/>
          <w:sz w:val="24"/>
          <w:szCs w:val="24"/>
        </w:rPr>
        <w:t>, presumably he would say the same about intellectual generosity. Intellectual generosity is a tendency that involves promoting others’ epistemic goods in circumstances where doing so is not (believed to be) morally required.</w:t>
      </w:r>
    </w:p>
    <w:p w:rsidR="00004CB8" w:rsidRPr="004A674E" w:rsidRDefault="00004CB8" w:rsidP="00C66AC9">
      <w:pPr>
        <w:ind w:firstLine="720"/>
        <w:rPr>
          <w:rFonts w:ascii="Times New Roman" w:hAnsi="Times New Roman" w:cs="Times New Roman"/>
          <w:sz w:val="24"/>
          <w:szCs w:val="24"/>
        </w:rPr>
      </w:pPr>
      <w:r w:rsidRPr="004A674E">
        <w:rPr>
          <w:rFonts w:ascii="Times New Roman" w:hAnsi="Times New Roman" w:cs="Times New Roman"/>
          <w:sz w:val="24"/>
          <w:szCs w:val="24"/>
        </w:rPr>
        <w:t>If it is true of intellectual generosity that its characteristic acts are supererogatory, or are believed to be supererogatory, then this will allow us to identify one difference between intellectual generosity and intellectual benevolence. For, intellectual benevolence by contrast is concerned more broadly with promoting others’ epistemic goods</w:t>
      </w:r>
      <w:r w:rsidR="000335EB" w:rsidRPr="004A674E">
        <w:rPr>
          <w:rFonts w:ascii="Times New Roman" w:hAnsi="Times New Roman" w:cs="Times New Roman"/>
          <w:sz w:val="24"/>
          <w:szCs w:val="24"/>
        </w:rPr>
        <w:t xml:space="preserve"> or preventing their epistemic </w:t>
      </w:r>
      <w:proofErr w:type="spellStart"/>
      <w:r w:rsidR="000335EB"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regardless of whether doing so is morally required or is supererogatory. There may indeed </w:t>
      </w:r>
      <w:r w:rsidRPr="004A674E">
        <w:rPr>
          <w:rFonts w:ascii="Times New Roman" w:hAnsi="Times New Roman" w:cs="Times New Roman"/>
          <w:sz w:val="24"/>
          <w:szCs w:val="24"/>
        </w:rPr>
        <w:lastRenderedPageBreak/>
        <w:t>be ways of promoting others’ epistemic goods</w:t>
      </w:r>
      <w:r w:rsidR="000335EB" w:rsidRPr="004A674E">
        <w:rPr>
          <w:rFonts w:ascii="Times New Roman" w:hAnsi="Times New Roman" w:cs="Times New Roman"/>
          <w:sz w:val="24"/>
          <w:szCs w:val="24"/>
        </w:rPr>
        <w:t xml:space="preserve"> or preventing their epistemic </w:t>
      </w:r>
      <w:proofErr w:type="spellStart"/>
      <w:r w:rsidR="000335EB"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that are morally required. For example, it may be a moral requirement of </w:t>
      </w:r>
      <w:r w:rsidR="000335EB" w:rsidRPr="004A674E">
        <w:rPr>
          <w:rFonts w:ascii="Times New Roman" w:hAnsi="Times New Roman" w:cs="Times New Roman"/>
          <w:sz w:val="24"/>
          <w:szCs w:val="24"/>
        </w:rPr>
        <w:t>a certain kind of epistemic</w:t>
      </w:r>
      <w:r w:rsidRPr="004A674E">
        <w:rPr>
          <w:rFonts w:ascii="Times New Roman" w:hAnsi="Times New Roman" w:cs="Times New Roman"/>
          <w:sz w:val="24"/>
          <w:szCs w:val="24"/>
        </w:rPr>
        <w:t xml:space="preserve"> justice that a teacher gives their students equal opportunity to develop their minds. </w:t>
      </w:r>
      <w:r w:rsidR="000335EB" w:rsidRPr="004A674E">
        <w:rPr>
          <w:rFonts w:ascii="Times New Roman" w:hAnsi="Times New Roman" w:cs="Times New Roman"/>
          <w:sz w:val="24"/>
          <w:szCs w:val="24"/>
        </w:rPr>
        <w:t>Treating them otherwise would be a violation of fairness. If so, then giving one’s students equal opportunity to develop their minds</w:t>
      </w:r>
      <w:r w:rsidRPr="004A674E">
        <w:rPr>
          <w:rFonts w:ascii="Times New Roman" w:hAnsi="Times New Roman" w:cs="Times New Roman"/>
          <w:sz w:val="24"/>
          <w:szCs w:val="24"/>
        </w:rPr>
        <w:t xml:space="preserve"> could be motivated by intellectual benevolence, but not by generosity. Similarly,</w:t>
      </w:r>
      <w:r w:rsidR="000335EB" w:rsidRPr="004A674E">
        <w:rPr>
          <w:rFonts w:ascii="Times New Roman" w:hAnsi="Times New Roman" w:cs="Times New Roman"/>
          <w:sz w:val="24"/>
          <w:szCs w:val="24"/>
        </w:rPr>
        <w:t xml:space="preserve"> it has long been maintained that to lie or to otherwise deliberately mislead others, whether in certain particular circumstances or in general, is a grievous moral wrong</w:t>
      </w:r>
      <w:r w:rsidR="0019191E" w:rsidRPr="004A674E">
        <w:rPr>
          <w:rFonts w:ascii="Times New Roman" w:hAnsi="Times New Roman" w:cs="Times New Roman"/>
          <w:sz w:val="24"/>
          <w:szCs w:val="24"/>
        </w:rPr>
        <w:t xml:space="preserve"> (cf. Williams 2002</w:t>
      </w:r>
      <w:r w:rsidR="00873330" w:rsidRPr="004A674E">
        <w:rPr>
          <w:rFonts w:ascii="Times New Roman" w:hAnsi="Times New Roman" w:cs="Times New Roman"/>
          <w:sz w:val="24"/>
          <w:szCs w:val="24"/>
        </w:rPr>
        <w:t>, ch.5)</w:t>
      </w:r>
      <w:r w:rsidR="000335EB" w:rsidRPr="004A674E">
        <w:rPr>
          <w:rFonts w:ascii="Times New Roman" w:hAnsi="Times New Roman" w:cs="Times New Roman"/>
          <w:sz w:val="24"/>
          <w:szCs w:val="24"/>
        </w:rPr>
        <w:t xml:space="preserve">. If so, then it may be morally required that one not </w:t>
      </w:r>
      <w:proofErr w:type="gramStart"/>
      <w:r w:rsidR="000335EB" w:rsidRPr="004A674E">
        <w:rPr>
          <w:rFonts w:ascii="Times New Roman" w:hAnsi="Times New Roman" w:cs="Times New Roman"/>
          <w:sz w:val="24"/>
          <w:szCs w:val="24"/>
        </w:rPr>
        <w:t>lie</w:t>
      </w:r>
      <w:proofErr w:type="gramEnd"/>
      <w:r w:rsidR="000335EB" w:rsidRPr="004A674E">
        <w:rPr>
          <w:rFonts w:ascii="Times New Roman" w:hAnsi="Times New Roman" w:cs="Times New Roman"/>
          <w:sz w:val="24"/>
          <w:szCs w:val="24"/>
        </w:rPr>
        <w:t xml:space="preserve"> and that one not deliberately deceive in such cases. Doing what it takes to refrain from lying or deliberately deceiving in such cases, then, would not be a manifestation of intellectual generosity, but could be a manifestation of intellectual benevolence.</w:t>
      </w:r>
      <w:r w:rsidRPr="004A674E">
        <w:rPr>
          <w:rFonts w:ascii="Times New Roman" w:hAnsi="Times New Roman" w:cs="Times New Roman"/>
          <w:sz w:val="24"/>
          <w:szCs w:val="24"/>
        </w:rPr>
        <w:t xml:space="preserve"> </w:t>
      </w:r>
      <w:r w:rsidR="000335EB" w:rsidRPr="004A674E">
        <w:rPr>
          <w:rFonts w:ascii="Times New Roman" w:hAnsi="Times New Roman" w:cs="Times New Roman"/>
          <w:sz w:val="24"/>
          <w:szCs w:val="24"/>
        </w:rPr>
        <w:t xml:space="preserve">So this is one way in which intellectual benevolence and generosity appear to come apart: intellectual benevolence is concerned more broadly with any case in which one has opportunity to promote another’s epistemic goods or prevent their epistemic </w:t>
      </w:r>
      <w:proofErr w:type="spellStart"/>
      <w:r w:rsidR="000335EB" w:rsidRPr="004A674E">
        <w:rPr>
          <w:rFonts w:ascii="Times New Roman" w:hAnsi="Times New Roman" w:cs="Times New Roman"/>
          <w:sz w:val="24"/>
          <w:szCs w:val="24"/>
        </w:rPr>
        <w:t>bads</w:t>
      </w:r>
      <w:proofErr w:type="spellEnd"/>
      <w:r w:rsidR="000335EB" w:rsidRPr="004A674E">
        <w:rPr>
          <w:rFonts w:ascii="Times New Roman" w:hAnsi="Times New Roman" w:cs="Times New Roman"/>
          <w:sz w:val="24"/>
          <w:szCs w:val="24"/>
        </w:rPr>
        <w:t xml:space="preserve">, whereas </w:t>
      </w:r>
      <w:r w:rsidR="009D23BA" w:rsidRPr="004A674E">
        <w:rPr>
          <w:rFonts w:ascii="Times New Roman" w:hAnsi="Times New Roman" w:cs="Times New Roman"/>
          <w:sz w:val="24"/>
          <w:szCs w:val="24"/>
        </w:rPr>
        <w:t xml:space="preserve">intellectual </w:t>
      </w:r>
      <w:r w:rsidR="000335EB" w:rsidRPr="004A674E">
        <w:rPr>
          <w:rFonts w:ascii="Times New Roman" w:hAnsi="Times New Roman" w:cs="Times New Roman"/>
          <w:sz w:val="24"/>
          <w:szCs w:val="24"/>
        </w:rPr>
        <w:t>generosity is concerned more narrowly with cases in which one can promote others’ epistemic goods in a supererogatory fashion.</w:t>
      </w:r>
    </w:p>
    <w:p w:rsidR="00645870" w:rsidRPr="004A674E" w:rsidRDefault="000335EB" w:rsidP="00C66AC9">
      <w:pPr>
        <w:ind w:firstLine="720"/>
        <w:rPr>
          <w:rFonts w:ascii="Times New Roman" w:hAnsi="Times New Roman" w:cs="Times New Roman"/>
          <w:sz w:val="24"/>
          <w:szCs w:val="24"/>
        </w:rPr>
      </w:pPr>
      <w:r w:rsidRPr="004A674E">
        <w:rPr>
          <w:rFonts w:ascii="Times New Roman" w:hAnsi="Times New Roman" w:cs="Times New Roman"/>
          <w:sz w:val="24"/>
          <w:szCs w:val="24"/>
        </w:rPr>
        <w:t>A second potential difference between intellectual generosity and intellectual benevolence is that characteristic acts of generosity involve</w:t>
      </w:r>
      <w:r w:rsidR="00BD3E09" w:rsidRPr="004A674E">
        <w:rPr>
          <w:rFonts w:ascii="Times New Roman" w:hAnsi="Times New Roman" w:cs="Times New Roman"/>
          <w:sz w:val="24"/>
          <w:szCs w:val="24"/>
        </w:rPr>
        <w:t xml:space="preserve"> giving in order to promote another’s good. Inde</w:t>
      </w:r>
      <w:r w:rsidR="009D23BA" w:rsidRPr="004A674E">
        <w:rPr>
          <w:rFonts w:ascii="Times New Roman" w:hAnsi="Times New Roman" w:cs="Times New Roman"/>
          <w:sz w:val="24"/>
          <w:szCs w:val="24"/>
        </w:rPr>
        <w:t>ed, as Roberts and Wood note, “</w:t>
      </w:r>
      <w:r w:rsidR="009D23BA" w:rsidRPr="004A674E">
        <w:rPr>
          <w:rFonts w:ascii="Times New Roman" w:hAnsi="Times New Roman" w:cs="Times New Roman"/>
          <w:color w:val="000000"/>
          <w:sz w:val="24"/>
          <w:szCs w:val="24"/>
          <w:shd w:val="clear" w:color="auto" w:fill="FFFFFF"/>
        </w:rPr>
        <w:t>Paradigmatically, generosity is a disposition to give </w:t>
      </w:r>
      <w:r w:rsidR="009D23BA" w:rsidRPr="004A674E">
        <w:rPr>
          <w:rFonts w:ascii="Times New Roman" w:hAnsi="Times New Roman" w:cs="Times New Roman"/>
          <w:i/>
          <w:iCs/>
          <w:color w:val="000000"/>
          <w:sz w:val="24"/>
          <w:szCs w:val="24"/>
          <w:shd w:val="clear" w:color="auto" w:fill="FFFFFF"/>
        </w:rPr>
        <w:t>property</w:t>
      </w:r>
      <w:r w:rsidR="00BD3E09" w:rsidRPr="004A674E">
        <w:rPr>
          <w:rFonts w:ascii="Times New Roman" w:hAnsi="Times New Roman" w:cs="Times New Roman"/>
          <w:sz w:val="24"/>
          <w:szCs w:val="24"/>
        </w:rPr>
        <w:t>”</w:t>
      </w:r>
      <w:r w:rsidR="009D23BA" w:rsidRPr="004A674E">
        <w:rPr>
          <w:rFonts w:ascii="Times New Roman" w:hAnsi="Times New Roman" w:cs="Times New Roman"/>
          <w:sz w:val="24"/>
          <w:szCs w:val="24"/>
        </w:rPr>
        <w:t xml:space="preserve"> (2007: 293)</w:t>
      </w:r>
      <w:r w:rsidR="00BD3E09" w:rsidRPr="004A674E">
        <w:rPr>
          <w:rFonts w:ascii="Times New Roman" w:hAnsi="Times New Roman" w:cs="Times New Roman"/>
          <w:sz w:val="24"/>
          <w:szCs w:val="24"/>
        </w:rPr>
        <w:t xml:space="preserve">. In conceiving of intellectual generosity, we might not wish to confine it to cases in which property is redistributed. For, it is awkward to conceive of epistemic goods such as knowledge or true belief as property that is redistributed—after all, when they are given away, they are also retained by the giver. Moreover, we may wish to allow that what can be given in cases of intellectually generous acts can be quite varied, including not only knowledge, but time, commentary, questions, and so on. Yet, even if we conceive of intellectual generosity as characteristically manifested in these various ways, it remains that it is characteristically manifested in </w:t>
      </w:r>
      <w:r w:rsidR="00A76E25" w:rsidRPr="004A674E">
        <w:rPr>
          <w:rFonts w:ascii="Times New Roman" w:hAnsi="Times New Roman" w:cs="Times New Roman"/>
          <w:sz w:val="24"/>
          <w:szCs w:val="24"/>
        </w:rPr>
        <w:t>acts of giving. Generosity has to do with making use of one’s resources in order to benefit others.</w:t>
      </w:r>
      <w:r w:rsidR="009D23BA" w:rsidRPr="004A674E">
        <w:rPr>
          <w:rFonts w:ascii="Times New Roman" w:hAnsi="Times New Roman" w:cs="Times New Roman"/>
          <w:sz w:val="24"/>
          <w:szCs w:val="24"/>
        </w:rPr>
        <w:t xml:space="preserve"> As Roberts and Wood put it, “</w:t>
      </w:r>
      <w:r w:rsidR="009D23BA" w:rsidRPr="004A674E">
        <w:rPr>
          <w:rFonts w:ascii="Times New Roman" w:hAnsi="Times New Roman" w:cs="Times New Roman"/>
          <w:color w:val="000000"/>
          <w:sz w:val="24"/>
          <w:szCs w:val="24"/>
          <w:shd w:val="clear" w:color="auto" w:fill="FFFFFF"/>
        </w:rPr>
        <w:t>Generosity is a disposition to give valuable things—material goods, time, attention, energy, concessions, credit, the benefit of a doubt, knowledge—to other persons” (286).</w:t>
      </w:r>
    </w:p>
    <w:p w:rsidR="00A76E25" w:rsidRPr="004A674E" w:rsidRDefault="00A76E25" w:rsidP="00C66AC9">
      <w:pPr>
        <w:ind w:firstLine="720"/>
        <w:rPr>
          <w:rFonts w:ascii="Times New Roman" w:hAnsi="Times New Roman" w:cs="Times New Roman"/>
          <w:sz w:val="24"/>
          <w:szCs w:val="24"/>
        </w:rPr>
      </w:pPr>
      <w:r w:rsidRPr="004A674E">
        <w:rPr>
          <w:rFonts w:ascii="Times New Roman" w:hAnsi="Times New Roman" w:cs="Times New Roman"/>
          <w:sz w:val="24"/>
          <w:szCs w:val="24"/>
        </w:rPr>
        <w:t>Yet, intellectual benevolence can be manifested in cases in which one decides not to give or not to employ one’s resources. For example, imagine a wealthy donor who has long supported a media outlet, and who becomes increasingly concerned that the media outlet is producing material that is causing the public epistemic harm. If reforming the media outlet</w:t>
      </w:r>
      <w:r w:rsidR="009D23BA" w:rsidRPr="004A674E">
        <w:rPr>
          <w:rFonts w:ascii="Times New Roman" w:hAnsi="Times New Roman" w:cs="Times New Roman"/>
          <w:sz w:val="24"/>
          <w:szCs w:val="24"/>
        </w:rPr>
        <w:t>’</w:t>
      </w:r>
      <w:r w:rsidRPr="004A674E">
        <w:rPr>
          <w:rFonts w:ascii="Times New Roman" w:hAnsi="Times New Roman" w:cs="Times New Roman"/>
          <w:sz w:val="24"/>
          <w:szCs w:val="24"/>
        </w:rPr>
        <w:t xml:space="preserve">s practices seems sufficiently out of reach, the donor might decide out of a concern for the epistemic well-being of the public to withdraw their support of the organization. Doing so could be an act of intellectual benevolence. Yet, it does not appear to be an act of intellectual generosity if generosity is characteristically manifested in giving or making use of one’s resources. In this case, the donor aims to improve others’ epistemic well-being by refraining from giving, by refraining from using their resources. </w:t>
      </w:r>
      <w:r w:rsidR="00437E0F" w:rsidRPr="004A674E">
        <w:rPr>
          <w:rFonts w:ascii="Times New Roman" w:hAnsi="Times New Roman" w:cs="Times New Roman"/>
          <w:sz w:val="24"/>
          <w:szCs w:val="24"/>
        </w:rPr>
        <w:t xml:space="preserve">Or, to take a slightly more homey case, consider the social </w:t>
      </w:r>
      <w:r w:rsidR="00437E0F" w:rsidRPr="004A674E">
        <w:rPr>
          <w:rFonts w:ascii="Times New Roman" w:hAnsi="Times New Roman" w:cs="Times New Roman"/>
          <w:sz w:val="24"/>
          <w:szCs w:val="24"/>
        </w:rPr>
        <w:lastRenderedPageBreak/>
        <w:t xml:space="preserve">media user who, out of a concern that sharing a link may do their friends more epistemic harm than good, refrains from sharing it. Here again the act may be characteristic of intellectual benevolence, but </w:t>
      </w:r>
      <w:r w:rsidR="00526549" w:rsidRPr="004A674E">
        <w:rPr>
          <w:rFonts w:ascii="Times New Roman" w:hAnsi="Times New Roman" w:cs="Times New Roman"/>
          <w:sz w:val="24"/>
          <w:szCs w:val="24"/>
        </w:rPr>
        <w:t>not of intellectual generosity i</w:t>
      </w:r>
      <w:r w:rsidR="00437E0F" w:rsidRPr="004A674E">
        <w:rPr>
          <w:rFonts w:ascii="Times New Roman" w:hAnsi="Times New Roman" w:cs="Times New Roman"/>
          <w:sz w:val="24"/>
          <w:szCs w:val="24"/>
        </w:rPr>
        <w:t>f intellectual generosity requires acts of giving.</w:t>
      </w:r>
      <w:r w:rsidRPr="004A674E">
        <w:rPr>
          <w:rFonts w:ascii="Times New Roman" w:hAnsi="Times New Roman" w:cs="Times New Roman"/>
          <w:sz w:val="24"/>
          <w:szCs w:val="24"/>
        </w:rPr>
        <w:t xml:space="preserve"> </w:t>
      </w:r>
    </w:p>
    <w:p w:rsidR="00437E0F" w:rsidRPr="004A674E" w:rsidRDefault="00437E0F"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Thus far we have observed potential differences between intellectual generosity and intellectual benevolence that involve ways in which the former is more narrowly focused than the latter. But, in addition to being more narrowly focused, it may also be that intellectual generosity requires a more refined specialization of skill in the area of its operation than does intellectual benevolence. Intellectual benevolence, as conceptualized above, involves a basic orientation of a person toward others’ epistemic goods and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It is a foundational, positive attraction toward others’ epistemic goods in one’s judgments, affections, and volitions and negative aversion away from others’ epistemic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in one’s judgments, affections, and volitions. Generosity, by contrast, is commonly thought to require more specialized skill</w:t>
      </w:r>
      <w:r w:rsidR="00390C74" w:rsidRPr="004A674E">
        <w:rPr>
          <w:rFonts w:ascii="Times New Roman" w:hAnsi="Times New Roman" w:cs="Times New Roman"/>
          <w:sz w:val="24"/>
          <w:szCs w:val="24"/>
        </w:rPr>
        <w:t>. As Roberts and Wood put it, “</w:t>
      </w:r>
      <w:r w:rsidR="00390C74" w:rsidRPr="004A674E">
        <w:rPr>
          <w:rFonts w:ascii="Times New Roman" w:hAnsi="Times New Roman" w:cs="Times New Roman"/>
          <w:color w:val="000000"/>
          <w:sz w:val="24"/>
          <w:szCs w:val="24"/>
          <w:shd w:val="clear" w:color="auto" w:fill="FFFFFF"/>
        </w:rPr>
        <w:t>The giver must aim to make his gifts into real benefits by considering appropriate beneficiaries, gifts, times of giving, and so forth</w:t>
      </w:r>
      <w:r w:rsidRPr="004A674E">
        <w:rPr>
          <w:rFonts w:ascii="Times New Roman" w:hAnsi="Times New Roman" w:cs="Times New Roman"/>
          <w:sz w:val="24"/>
          <w:szCs w:val="24"/>
        </w:rPr>
        <w:t>”</w:t>
      </w:r>
      <w:r w:rsidR="00390C74" w:rsidRPr="004A674E">
        <w:rPr>
          <w:rFonts w:ascii="Times New Roman" w:hAnsi="Times New Roman" w:cs="Times New Roman"/>
          <w:sz w:val="24"/>
          <w:szCs w:val="24"/>
        </w:rPr>
        <w:t xml:space="preserve"> (2007: 286)</w:t>
      </w:r>
      <w:r w:rsidRPr="004A674E">
        <w:rPr>
          <w:rFonts w:ascii="Times New Roman" w:hAnsi="Times New Roman" w:cs="Times New Roman"/>
          <w:sz w:val="24"/>
          <w:szCs w:val="24"/>
        </w:rPr>
        <w:t>.</w:t>
      </w:r>
      <w:r w:rsidR="00390C74" w:rsidRPr="004A674E">
        <w:rPr>
          <w:rFonts w:ascii="Times New Roman" w:hAnsi="Times New Roman" w:cs="Times New Roman"/>
          <w:sz w:val="24"/>
          <w:szCs w:val="24"/>
        </w:rPr>
        <w:t xml:space="preserve"> Generosity, in a phrase, requires skill in giving.</w:t>
      </w:r>
      <w:r w:rsidRPr="004A674E">
        <w:rPr>
          <w:rFonts w:ascii="Times New Roman" w:hAnsi="Times New Roman" w:cs="Times New Roman"/>
          <w:sz w:val="24"/>
          <w:szCs w:val="24"/>
        </w:rPr>
        <w:t xml:space="preserve"> </w:t>
      </w:r>
    </w:p>
    <w:p w:rsidR="00437E0F" w:rsidRPr="004A674E" w:rsidRDefault="00437E0F" w:rsidP="00C66AC9">
      <w:pPr>
        <w:ind w:firstLine="720"/>
        <w:rPr>
          <w:rFonts w:ascii="Times New Roman" w:hAnsi="Times New Roman" w:cs="Times New Roman"/>
          <w:sz w:val="24"/>
          <w:szCs w:val="24"/>
        </w:rPr>
      </w:pPr>
      <w:r w:rsidRPr="004A674E">
        <w:rPr>
          <w:rFonts w:ascii="Times New Roman" w:hAnsi="Times New Roman" w:cs="Times New Roman"/>
          <w:sz w:val="24"/>
          <w:szCs w:val="24"/>
        </w:rPr>
        <w:t>Putting these diff</w:t>
      </w:r>
      <w:r w:rsidR="006E710B" w:rsidRPr="004A674E">
        <w:rPr>
          <w:rFonts w:ascii="Times New Roman" w:hAnsi="Times New Roman" w:cs="Times New Roman"/>
          <w:sz w:val="24"/>
          <w:szCs w:val="24"/>
        </w:rPr>
        <w:t xml:space="preserve">erences together enables us to discern a pattern in the relationships between intellectual benevolence, on the one hand, and truthfulness and intellectual generosity, on the other. The latter virtues are each more narrowly focused on a smaller domain of intellectual activities than the former, and </w:t>
      </w:r>
      <w:r w:rsidR="00390C74" w:rsidRPr="004A674E">
        <w:rPr>
          <w:rFonts w:ascii="Times New Roman" w:hAnsi="Times New Roman" w:cs="Times New Roman"/>
          <w:sz w:val="24"/>
          <w:szCs w:val="24"/>
        </w:rPr>
        <w:t xml:space="preserve">they each </w:t>
      </w:r>
      <w:r w:rsidR="006E710B" w:rsidRPr="004A674E">
        <w:rPr>
          <w:rFonts w:ascii="Times New Roman" w:hAnsi="Times New Roman" w:cs="Times New Roman"/>
          <w:sz w:val="24"/>
          <w:szCs w:val="24"/>
        </w:rPr>
        <w:t>involve greater specialization of skill within these areas than intellectual benevolence requires in its broader domain of activities. They are, in this way, specializations of intellectual benevolence—refinements of it within particular domains</w:t>
      </w:r>
      <w:r w:rsidR="00526549" w:rsidRPr="004A674E">
        <w:rPr>
          <w:rFonts w:ascii="Times New Roman" w:hAnsi="Times New Roman" w:cs="Times New Roman"/>
          <w:sz w:val="24"/>
          <w:szCs w:val="24"/>
        </w:rPr>
        <w:t xml:space="preserve">—of the sort we envisioned earlier when discussing Russell’s conception of the cardinality of the virtues. </w:t>
      </w:r>
      <w:r w:rsidR="00740F25" w:rsidRPr="004A674E">
        <w:rPr>
          <w:rFonts w:ascii="Times New Roman" w:hAnsi="Times New Roman" w:cs="Times New Roman"/>
          <w:sz w:val="24"/>
          <w:szCs w:val="24"/>
        </w:rPr>
        <w:t xml:space="preserve">Each of the latter virtues can be possessed out of intellectual benevolence; each is a way that we might expect intellectual benevolence to develop in particular directions. </w:t>
      </w:r>
      <w:r w:rsidR="006E710B" w:rsidRPr="004A674E">
        <w:rPr>
          <w:rFonts w:ascii="Times New Roman" w:hAnsi="Times New Roman" w:cs="Times New Roman"/>
          <w:sz w:val="24"/>
          <w:szCs w:val="24"/>
        </w:rPr>
        <w:t xml:space="preserve">This pattern of relationship is just what we should have expected, if intellectual benevolence is to stand to these other distinctively other-regarding </w:t>
      </w:r>
      <w:r w:rsidR="00740F25" w:rsidRPr="004A674E">
        <w:rPr>
          <w:rFonts w:ascii="Times New Roman" w:hAnsi="Times New Roman" w:cs="Times New Roman"/>
          <w:sz w:val="24"/>
          <w:szCs w:val="24"/>
        </w:rPr>
        <w:t xml:space="preserve">intellectual </w:t>
      </w:r>
      <w:r w:rsidR="006E710B" w:rsidRPr="004A674E">
        <w:rPr>
          <w:rFonts w:ascii="Times New Roman" w:hAnsi="Times New Roman" w:cs="Times New Roman"/>
          <w:sz w:val="24"/>
          <w:szCs w:val="24"/>
        </w:rPr>
        <w:t xml:space="preserve">virtues in much the way that the foundational motivation for epistemic goods is thought to stand to other intellectual virtues that have been the focus of </w:t>
      </w:r>
      <w:proofErr w:type="spellStart"/>
      <w:r w:rsidR="006E710B" w:rsidRPr="004A674E">
        <w:rPr>
          <w:rFonts w:ascii="Times New Roman" w:hAnsi="Times New Roman" w:cs="Times New Roman"/>
          <w:sz w:val="24"/>
          <w:szCs w:val="24"/>
        </w:rPr>
        <w:t>responsibilist</w:t>
      </w:r>
      <w:proofErr w:type="spellEnd"/>
      <w:r w:rsidR="006E710B" w:rsidRPr="004A674E">
        <w:rPr>
          <w:rFonts w:ascii="Times New Roman" w:hAnsi="Times New Roman" w:cs="Times New Roman"/>
          <w:sz w:val="24"/>
          <w:szCs w:val="24"/>
        </w:rPr>
        <w:t xml:space="preserve"> virtue epistemology. </w:t>
      </w:r>
      <w:r w:rsidRPr="004A674E">
        <w:rPr>
          <w:rFonts w:ascii="Times New Roman" w:hAnsi="Times New Roman" w:cs="Times New Roman"/>
          <w:sz w:val="24"/>
          <w:szCs w:val="24"/>
        </w:rPr>
        <w:t xml:space="preserve"> </w:t>
      </w:r>
    </w:p>
    <w:p w:rsidR="001C2317" w:rsidRDefault="001C2317" w:rsidP="001C2317">
      <w:pPr>
        <w:contextualSpacing/>
        <w:rPr>
          <w:rFonts w:ascii="Times New Roman" w:hAnsi="Times New Roman" w:cs="Times New Roman"/>
          <w:sz w:val="24"/>
          <w:szCs w:val="24"/>
        </w:rPr>
      </w:pPr>
    </w:p>
    <w:p w:rsidR="001C2317" w:rsidRPr="001C2317" w:rsidRDefault="00D9130C" w:rsidP="001C2317">
      <w:pPr>
        <w:pStyle w:val="ListParagraph"/>
        <w:numPr>
          <w:ilvl w:val="1"/>
          <w:numId w:val="1"/>
        </w:numPr>
        <w:rPr>
          <w:rFonts w:ascii="Times New Roman" w:hAnsi="Times New Roman" w:cs="Times New Roman"/>
          <w:sz w:val="24"/>
          <w:szCs w:val="24"/>
        </w:rPr>
      </w:pPr>
      <w:r w:rsidRPr="001C2317">
        <w:rPr>
          <w:rFonts w:ascii="Times New Roman" w:hAnsi="Times New Roman" w:cs="Times New Roman"/>
          <w:sz w:val="24"/>
          <w:szCs w:val="24"/>
        </w:rPr>
        <w:t>Intellectual Benevolence and Opposing Vices</w:t>
      </w:r>
    </w:p>
    <w:p w:rsidR="00440BDB" w:rsidRPr="004A674E" w:rsidRDefault="007B0815" w:rsidP="00D9130C">
      <w:pPr>
        <w:rPr>
          <w:rFonts w:ascii="Times New Roman" w:hAnsi="Times New Roman" w:cs="Times New Roman"/>
          <w:sz w:val="24"/>
          <w:szCs w:val="24"/>
        </w:rPr>
      </w:pPr>
      <w:r w:rsidRPr="004A674E">
        <w:rPr>
          <w:rFonts w:ascii="Times New Roman" w:hAnsi="Times New Roman" w:cs="Times New Roman"/>
          <w:sz w:val="24"/>
          <w:szCs w:val="24"/>
        </w:rPr>
        <w:t>Having noted the relationship of intellectual benevolence to the similar virtues of truthfulness and intellectual generosity, I now turn to</w:t>
      </w:r>
      <w:r w:rsidR="00EE6E61" w:rsidRPr="004A674E">
        <w:rPr>
          <w:rFonts w:ascii="Times New Roman" w:hAnsi="Times New Roman" w:cs="Times New Roman"/>
          <w:sz w:val="24"/>
          <w:szCs w:val="24"/>
        </w:rPr>
        <w:t xml:space="preserve"> contrast intellectual benevolence with some opposing vices. </w:t>
      </w:r>
      <w:r w:rsidRPr="004A674E">
        <w:rPr>
          <w:rFonts w:ascii="Times New Roman" w:hAnsi="Times New Roman" w:cs="Times New Roman"/>
          <w:sz w:val="24"/>
          <w:szCs w:val="24"/>
        </w:rPr>
        <w:t xml:space="preserve">I begin with what is perhaps the most naturally opposing vice—a vice that Jason </w:t>
      </w:r>
      <w:proofErr w:type="spellStart"/>
      <w:r w:rsidRPr="004A674E">
        <w:rPr>
          <w:rFonts w:ascii="Times New Roman" w:hAnsi="Times New Roman" w:cs="Times New Roman"/>
          <w:sz w:val="24"/>
          <w:szCs w:val="24"/>
        </w:rPr>
        <w:t>Baehr</w:t>
      </w:r>
      <w:proofErr w:type="spellEnd"/>
      <w:r w:rsidRPr="004A674E">
        <w:rPr>
          <w:rFonts w:ascii="Times New Roman" w:hAnsi="Times New Roman" w:cs="Times New Roman"/>
          <w:sz w:val="24"/>
          <w:szCs w:val="24"/>
        </w:rPr>
        <w:t xml:space="preserve"> </w:t>
      </w:r>
      <w:r w:rsidR="00390C74" w:rsidRPr="004A674E">
        <w:rPr>
          <w:rFonts w:ascii="Times New Roman" w:hAnsi="Times New Roman" w:cs="Times New Roman"/>
          <w:sz w:val="24"/>
          <w:szCs w:val="24"/>
        </w:rPr>
        <w:t>(2010</w:t>
      </w:r>
      <w:r w:rsidR="00DB6B56" w:rsidRPr="004A674E">
        <w:rPr>
          <w:rFonts w:ascii="Times New Roman" w:hAnsi="Times New Roman" w:cs="Times New Roman"/>
          <w:sz w:val="24"/>
          <w:szCs w:val="24"/>
        </w:rPr>
        <w:t xml:space="preserve">) </w:t>
      </w:r>
      <w:r w:rsidRPr="004A674E">
        <w:rPr>
          <w:rFonts w:ascii="Times New Roman" w:hAnsi="Times New Roman" w:cs="Times New Roman"/>
          <w:sz w:val="24"/>
          <w:szCs w:val="24"/>
        </w:rPr>
        <w:t>has called “epistemic malevolence”.</w:t>
      </w:r>
      <w:r w:rsidR="00DB6B56" w:rsidRPr="004A674E">
        <w:rPr>
          <w:rFonts w:ascii="Times New Roman" w:hAnsi="Times New Roman" w:cs="Times New Roman"/>
          <w:sz w:val="24"/>
          <w:szCs w:val="24"/>
        </w:rPr>
        <w:t xml:space="preserve"> As </w:t>
      </w:r>
      <w:proofErr w:type="spellStart"/>
      <w:r w:rsidR="00DB6B56" w:rsidRPr="004A674E">
        <w:rPr>
          <w:rFonts w:ascii="Times New Roman" w:hAnsi="Times New Roman" w:cs="Times New Roman"/>
          <w:sz w:val="24"/>
          <w:szCs w:val="24"/>
        </w:rPr>
        <w:t>Baehr</w:t>
      </w:r>
      <w:proofErr w:type="spellEnd"/>
      <w:r w:rsidR="00DB6B56" w:rsidRPr="004A674E">
        <w:rPr>
          <w:rFonts w:ascii="Times New Roman" w:hAnsi="Times New Roman" w:cs="Times New Roman"/>
          <w:sz w:val="24"/>
          <w:szCs w:val="24"/>
        </w:rPr>
        <w:t xml:space="preserve"> himself observes, benevolence and malevolence in general tend to be contrasted with each other. His interest is to investigate whether there is a sensible conception of the vice of epistemic malevolence that parallels the vice of malevolence </w:t>
      </w:r>
      <w:r w:rsidR="00DB6B56" w:rsidRPr="004A674E">
        <w:rPr>
          <w:rFonts w:ascii="Times New Roman" w:hAnsi="Times New Roman" w:cs="Times New Roman"/>
          <w:i/>
          <w:sz w:val="24"/>
          <w:szCs w:val="24"/>
        </w:rPr>
        <w:t xml:space="preserve">simpliciter </w:t>
      </w:r>
      <w:r w:rsidR="00DB6B56" w:rsidRPr="004A674E">
        <w:rPr>
          <w:rFonts w:ascii="Times New Roman" w:hAnsi="Times New Roman" w:cs="Times New Roman"/>
          <w:sz w:val="24"/>
          <w:szCs w:val="24"/>
        </w:rPr>
        <w:t>or moral malevolence.</w:t>
      </w:r>
    </w:p>
    <w:p w:rsidR="00DB6B56" w:rsidRPr="004A674E" w:rsidRDefault="00DB6B56" w:rsidP="00D9130C">
      <w:pPr>
        <w:rPr>
          <w:rFonts w:ascii="Times New Roman" w:hAnsi="Times New Roman" w:cs="Times New Roman"/>
          <w:sz w:val="24"/>
          <w:szCs w:val="24"/>
        </w:rPr>
      </w:pPr>
      <w:r w:rsidRPr="004A674E">
        <w:rPr>
          <w:rFonts w:ascii="Times New Roman" w:hAnsi="Times New Roman" w:cs="Times New Roman"/>
          <w:sz w:val="24"/>
          <w:szCs w:val="24"/>
        </w:rPr>
        <w:lastRenderedPageBreak/>
        <w:tab/>
      </w:r>
      <w:proofErr w:type="spellStart"/>
      <w:r w:rsidRPr="004A674E">
        <w:rPr>
          <w:rFonts w:ascii="Times New Roman" w:hAnsi="Times New Roman" w:cs="Times New Roman"/>
          <w:sz w:val="24"/>
          <w:szCs w:val="24"/>
        </w:rPr>
        <w:t>Baehr</w:t>
      </w:r>
      <w:proofErr w:type="spellEnd"/>
      <w:r w:rsidRPr="004A674E">
        <w:rPr>
          <w:rFonts w:ascii="Times New Roman" w:hAnsi="Times New Roman" w:cs="Times New Roman"/>
          <w:sz w:val="24"/>
          <w:szCs w:val="24"/>
        </w:rPr>
        <w:t xml:space="preserve"> defines malevolence as a disposition to oppose the good, and so defines epistemic malevolence as a disposition to oppose the epistemic good. While he wishes to allow that there are impersonal forms of malevolence and epistemic malevolence that involve opposition to impersonal goods, he also notes that there are personal versions of each that involve opposition to others’ share in goods, including epistemic goods. Personal epistemic malevolence, then, is a dispositional </w:t>
      </w:r>
      <w:r w:rsidR="00390C74" w:rsidRPr="004A674E">
        <w:rPr>
          <w:rFonts w:ascii="Times New Roman" w:hAnsi="Times New Roman" w:cs="Times New Roman"/>
          <w:sz w:val="24"/>
          <w:szCs w:val="24"/>
        </w:rPr>
        <w:t>“</w:t>
      </w:r>
      <w:r w:rsidRPr="004A674E">
        <w:rPr>
          <w:rFonts w:ascii="Times New Roman" w:hAnsi="Times New Roman" w:cs="Times New Roman"/>
          <w:sz w:val="24"/>
          <w:szCs w:val="24"/>
        </w:rPr>
        <w:t xml:space="preserve">opposition to </w:t>
      </w:r>
      <w:r w:rsidR="00390C74" w:rsidRPr="004A674E">
        <w:rPr>
          <w:rFonts w:ascii="Times New Roman" w:hAnsi="Times New Roman" w:cs="Times New Roman"/>
          <w:sz w:val="24"/>
          <w:szCs w:val="24"/>
        </w:rPr>
        <w:t>another person’s share in knowledge or to her epistemic well-being as such” (2010: 204)</w:t>
      </w:r>
      <w:r w:rsidRPr="004A674E">
        <w:rPr>
          <w:rFonts w:ascii="Times New Roman" w:hAnsi="Times New Roman" w:cs="Times New Roman"/>
          <w:sz w:val="24"/>
          <w:szCs w:val="24"/>
        </w:rPr>
        <w:t xml:space="preserve">. </w:t>
      </w:r>
      <w:r w:rsidR="00F246E2" w:rsidRPr="004A674E">
        <w:rPr>
          <w:rFonts w:ascii="Times New Roman" w:hAnsi="Times New Roman" w:cs="Times New Roman"/>
          <w:sz w:val="24"/>
          <w:szCs w:val="24"/>
        </w:rPr>
        <w:t xml:space="preserve">More carefully, personal epistemic malevolence is a disposition to oppose what one should be aware of as </w:t>
      </w:r>
      <w:r w:rsidR="00390C74" w:rsidRPr="004A674E">
        <w:rPr>
          <w:rFonts w:ascii="Times New Roman" w:hAnsi="Times New Roman" w:cs="Times New Roman"/>
          <w:sz w:val="24"/>
          <w:szCs w:val="24"/>
        </w:rPr>
        <w:t>another’s</w:t>
      </w:r>
      <w:r w:rsidR="00F246E2" w:rsidRPr="004A674E">
        <w:rPr>
          <w:rFonts w:ascii="Times New Roman" w:hAnsi="Times New Roman" w:cs="Times New Roman"/>
          <w:sz w:val="24"/>
          <w:szCs w:val="24"/>
        </w:rPr>
        <w:t xml:space="preserve"> epistemic goods, whether one in fact takes these to be </w:t>
      </w:r>
      <w:r w:rsidR="00390C74" w:rsidRPr="004A674E">
        <w:rPr>
          <w:rFonts w:ascii="Times New Roman" w:hAnsi="Times New Roman" w:cs="Times New Roman"/>
          <w:sz w:val="24"/>
          <w:szCs w:val="24"/>
        </w:rPr>
        <w:t xml:space="preserve">the other’s </w:t>
      </w:r>
      <w:r w:rsidR="00F246E2" w:rsidRPr="004A674E">
        <w:rPr>
          <w:rFonts w:ascii="Times New Roman" w:hAnsi="Times New Roman" w:cs="Times New Roman"/>
          <w:sz w:val="24"/>
          <w:szCs w:val="24"/>
        </w:rPr>
        <w:t>epistemic goods or not</w:t>
      </w:r>
      <w:r w:rsidR="00390C74" w:rsidRPr="004A674E">
        <w:rPr>
          <w:rFonts w:ascii="Times New Roman" w:hAnsi="Times New Roman" w:cs="Times New Roman"/>
          <w:sz w:val="24"/>
          <w:szCs w:val="24"/>
        </w:rPr>
        <w:t xml:space="preserve"> (201)</w:t>
      </w:r>
      <w:r w:rsidR="00F246E2" w:rsidRPr="004A674E">
        <w:rPr>
          <w:rFonts w:ascii="Times New Roman" w:hAnsi="Times New Roman" w:cs="Times New Roman"/>
          <w:sz w:val="24"/>
          <w:szCs w:val="24"/>
        </w:rPr>
        <w:t xml:space="preserve">. The epistemically malevolent person makes </w:t>
      </w:r>
      <w:r w:rsidR="00390C74" w:rsidRPr="004A674E">
        <w:rPr>
          <w:rFonts w:ascii="Times New Roman" w:hAnsi="Times New Roman" w:cs="Times New Roman"/>
          <w:sz w:val="24"/>
          <w:szCs w:val="24"/>
        </w:rPr>
        <w:t xml:space="preserve">what they do or should regard as </w:t>
      </w:r>
      <w:r w:rsidR="00F246E2" w:rsidRPr="004A674E">
        <w:rPr>
          <w:rFonts w:ascii="Times New Roman" w:hAnsi="Times New Roman" w:cs="Times New Roman"/>
          <w:sz w:val="24"/>
          <w:szCs w:val="24"/>
        </w:rPr>
        <w:t xml:space="preserve">others’ epistemic goods </w:t>
      </w:r>
      <w:r w:rsidR="00390C74" w:rsidRPr="004A674E">
        <w:rPr>
          <w:rFonts w:ascii="Times New Roman" w:hAnsi="Times New Roman" w:cs="Times New Roman"/>
          <w:sz w:val="24"/>
          <w:szCs w:val="24"/>
        </w:rPr>
        <w:t xml:space="preserve">out to be </w:t>
      </w:r>
      <w:r w:rsidR="00F246E2" w:rsidRPr="004A674E">
        <w:rPr>
          <w:rFonts w:ascii="Times New Roman" w:hAnsi="Times New Roman" w:cs="Times New Roman"/>
          <w:sz w:val="24"/>
          <w:szCs w:val="24"/>
        </w:rPr>
        <w:t>their enemy.</w:t>
      </w:r>
    </w:p>
    <w:p w:rsidR="00F246E2" w:rsidRPr="004A674E" w:rsidRDefault="00F246E2" w:rsidP="00D9130C">
      <w:pPr>
        <w:rPr>
          <w:rFonts w:ascii="Times New Roman" w:hAnsi="Times New Roman" w:cs="Times New Roman"/>
          <w:sz w:val="24"/>
          <w:szCs w:val="24"/>
        </w:rPr>
      </w:pPr>
      <w:r w:rsidRPr="004A674E">
        <w:rPr>
          <w:rFonts w:ascii="Times New Roman" w:hAnsi="Times New Roman" w:cs="Times New Roman"/>
          <w:sz w:val="24"/>
          <w:szCs w:val="24"/>
        </w:rPr>
        <w:tab/>
        <w:t xml:space="preserve">Such an orientation toward others’ epistemic goods is, as expected, as strongly contrasted with intellectual benevolence as possible. This is especially so if we imagine the fullest sort of personal epistemic malevolence. This sort of malevolence would involve a unified aversion to all others’ epistemic goods and attraction to all others’ epistemic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in one’s judgments, affections, and volitions. Where the benevolent person judges that it is good to promote </w:t>
      </w:r>
      <w:r w:rsidR="004649F9" w:rsidRPr="004A674E">
        <w:rPr>
          <w:rFonts w:ascii="Times New Roman" w:hAnsi="Times New Roman" w:cs="Times New Roman"/>
          <w:sz w:val="24"/>
          <w:szCs w:val="24"/>
        </w:rPr>
        <w:t>what they have reason to believe is someone else’s good, tends to be pleased by the promotion of such goods, and is motivated to promote these goods, the epistemically malevolent person judges of such goods that they are not to be promoted, tends to be displeased by them, and is motivated to obstruct them.</w:t>
      </w:r>
      <w:r w:rsidRPr="004A674E">
        <w:rPr>
          <w:rFonts w:ascii="Times New Roman" w:hAnsi="Times New Roman" w:cs="Times New Roman"/>
          <w:sz w:val="24"/>
          <w:szCs w:val="24"/>
        </w:rPr>
        <w:t xml:space="preserve"> </w:t>
      </w:r>
      <w:r w:rsidR="00E55668" w:rsidRPr="004A674E">
        <w:rPr>
          <w:rFonts w:ascii="Times New Roman" w:hAnsi="Times New Roman" w:cs="Times New Roman"/>
          <w:sz w:val="24"/>
          <w:szCs w:val="24"/>
        </w:rPr>
        <w:t>The fully personally epistemically malevolent person has a psychologically integrated orientation to oppose what the intellectually benevolent person has a psychologically integrated orientation to promote.</w:t>
      </w:r>
    </w:p>
    <w:p w:rsidR="004649F9" w:rsidRPr="004A674E" w:rsidRDefault="00440BDB"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While the contrast between intellectual benevolence and epistemic malevolence could hardly be starker, intellectual benevolence also contrasts more subtly with </w:t>
      </w:r>
      <w:r w:rsidR="004649F9" w:rsidRPr="004A674E">
        <w:rPr>
          <w:rFonts w:ascii="Times New Roman" w:hAnsi="Times New Roman" w:cs="Times New Roman"/>
          <w:sz w:val="24"/>
          <w:szCs w:val="24"/>
        </w:rPr>
        <w:t>several</w:t>
      </w:r>
      <w:r w:rsidRPr="004A674E">
        <w:rPr>
          <w:rFonts w:ascii="Times New Roman" w:hAnsi="Times New Roman" w:cs="Times New Roman"/>
          <w:sz w:val="24"/>
          <w:szCs w:val="24"/>
        </w:rPr>
        <w:t xml:space="preserve"> other </w:t>
      </w:r>
      <w:r w:rsidR="00E55668" w:rsidRPr="004A674E">
        <w:rPr>
          <w:rFonts w:ascii="Times New Roman" w:hAnsi="Times New Roman" w:cs="Times New Roman"/>
          <w:sz w:val="24"/>
          <w:szCs w:val="24"/>
        </w:rPr>
        <w:t xml:space="preserve">intellectual </w:t>
      </w:r>
      <w:r w:rsidRPr="004A674E">
        <w:rPr>
          <w:rFonts w:ascii="Times New Roman" w:hAnsi="Times New Roman" w:cs="Times New Roman"/>
          <w:sz w:val="24"/>
          <w:szCs w:val="24"/>
        </w:rPr>
        <w:t xml:space="preserve">vices. </w:t>
      </w:r>
      <w:r w:rsidR="004649F9" w:rsidRPr="004A674E">
        <w:rPr>
          <w:rFonts w:ascii="Times New Roman" w:hAnsi="Times New Roman" w:cs="Times New Roman"/>
          <w:sz w:val="24"/>
          <w:szCs w:val="24"/>
        </w:rPr>
        <w:t xml:space="preserve">Some of these </w:t>
      </w:r>
      <w:r w:rsidR="00E55668" w:rsidRPr="004A674E">
        <w:rPr>
          <w:rFonts w:ascii="Times New Roman" w:hAnsi="Times New Roman" w:cs="Times New Roman"/>
          <w:sz w:val="24"/>
          <w:szCs w:val="24"/>
        </w:rPr>
        <w:t xml:space="preserve">distinctively </w:t>
      </w:r>
      <w:r w:rsidR="004649F9" w:rsidRPr="004A674E">
        <w:rPr>
          <w:rFonts w:ascii="Times New Roman" w:hAnsi="Times New Roman" w:cs="Times New Roman"/>
          <w:sz w:val="24"/>
          <w:szCs w:val="24"/>
        </w:rPr>
        <w:t xml:space="preserve">involve deficient motivations toward others’ epistemic goods, some of them </w:t>
      </w:r>
      <w:r w:rsidR="00E55668" w:rsidRPr="004A674E">
        <w:rPr>
          <w:rFonts w:ascii="Times New Roman" w:hAnsi="Times New Roman" w:cs="Times New Roman"/>
          <w:sz w:val="24"/>
          <w:szCs w:val="24"/>
        </w:rPr>
        <w:t xml:space="preserve">distinctively </w:t>
      </w:r>
      <w:r w:rsidR="004649F9" w:rsidRPr="004A674E">
        <w:rPr>
          <w:rFonts w:ascii="Times New Roman" w:hAnsi="Times New Roman" w:cs="Times New Roman"/>
          <w:sz w:val="24"/>
          <w:szCs w:val="24"/>
        </w:rPr>
        <w:t>involve defective motivations toward others’ epistemic goods</w:t>
      </w:r>
      <w:r w:rsidR="00E55668" w:rsidRPr="004A674E">
        <w:rPr>
          <w:rFonts w:ascii="Times New Roman" w:hAnsi="Times New Roman" w:cs="Times New Roman"/>
          <w:sz w:val="24"/>
          <w:szCs w:val="24"/>
        </w:rPr>
        <w:t>, and some can be manifested either in deficient motivations for others’ epistemic goods or in defective motivations for them.</w:t>
      </w:r>
    </w:p>
    <w:p w:rsidR="004649F9" w:rsidRPr="004A674E" w:rsidRDefault="004649F9"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Often, people are deficiently motivated toward others’ goods because they are too strongly motivated by their own goods. They are egoistic or self-focused to a greater or lesser extent, treating their own interests as more valuable or more important than others’ interests for purposes of deciding what to do. </w:t>
      </w:r>
      <w:r w:rsidR="005D0CA0" w:rsidRPr="004A674E">
        <w:rPr>
          <w:rFonts w:ascii="Times New Roman" w:hAnsi="Times New Roman" w:cs="Times New Roman"/>
          <w:sz w:val="24"/>
          <w:szCs w:val="24"/>
        </w:rPr>
        <w:t xml:space="preserve">Distinctively epistemic orientations of this kind can be imagined. </w:t>
      </w:r>
      <w:r w:rsidRPr="004A674E">
        <w:rPr>
          <w:rFonts w:ascii="Times New Roman" w:hAnsi="Times New Roman" w:cs="Times New Roman"/>
          <w:sz w:val="24"/>
          <w:szCs w:val="24"/>
        </w:rPr>
        <w:t xml:space="preserve">At the extreme is the person who places no value on others’ </w:t>
      </w:r>
      <w:r w:rsidR="005D0CA0" w:rsidRPr="004A674E">
        <w:rPr>
          <w:rFonts w:ascii="Times New Roman" w:hAnsi="Times New Roman" w:cs="Times New Roman"/>
          <w:sz w:val="24"/>
          <w:szCs w:val="24"/>
        </w:rPr>
        <w:t xml:space="preserve">epistemic </w:t>
      </w:r>
      <w:r w:rsidRPr="004A674E">
        <w:rPr>
          <w:rFonts w:ascii="Times New Roman" w:hAnsi="Times New Roman" w:cs="Times New Roman"/>
          <w:sz w:val="24"/>
          <w:szCs w:val="24"/>
        </w:rPr>
        <w:t xml:space="preserve">goods, but who does value their own </w:t>
      </w:r>
      <w:r w:rsidR="005D0CA0" w:rsidRPr="004A674E">
        <w:rPr>
          <w:rFonts w:ascii="Times New Roman" w:hAnsi="Times New Roman" w:cs="Times New Roman"/>
          <w:sz w:val="24"/>
          <w:szCs w:val="24"/>
        </w:rPr>
        <w:t xml:space="preserve">epistemic </w:t>
      </w:r>
      <w:r w:rsidRPr="004A674E">
        <w:rPr>
          <w:rFonts w:ascii="Times New Roman" w:hAnsi="Times New Roman" w:cs="Times New Roman"/>
          <w:sz w:val="24"/>
          <w:szCs w:val="24"/>
        </w:rPr>
        <w:t xml:space="preserve">goods. Such a person may not be </w:t>
      </w:r>
      <w:r w:rsidR="005D0CA0" w:rsidRPr="004A674E">
        <w:rPr>
          <w:rFonts w:ascii="Times New Roman" w:hAnsi="Times New Roman" w:cs="Times New Roman"/>
          <w:sz w:val="24"/>
          <w:szCs w:val="24"/>
        </w:rPr>
        <w:t xml:space="preserve">epistemically </w:t>
      </w:r>
      <w:r w:rsidRPr="004A674E">
        <w:rPr>
          <w:rFonts w:ascii="Times New Roman" w:hAnsi="Times New Roman" w:cs="Times New Roman"/>
          <w:sz w:val="24"/>
          <w:szCs w:val="24"/>
        </w:rPr>
        <w:t xml:space="preserve">malevolent, positively oriented toward others’ epistemic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and opposed to their goods, but </w:t>
      </w:r>
      <w:r w:rsidR="00E55668" w:rsidRPr="004A674E">
        <w:rPr>
          <w:rFonts w:ascii="Times New Roman" w:hAnsi="Times New Roman" w:cs="Times New Roman"/>
          <w:sz w:val="24"/>
          <w:szCs w:val="24"/>
        </w:rPr>
        <w:t>neither</w:t>
      </w:r>
      <w:r w:rsidRPr="004A674E">
        <w:rPr>
          <w:rFonts w:ascii="Times New Roman" w:hAnsi="Times New Roman" w:cs="Times New Roman"/>
          <w:sz w:val="24"/>
          <w:szCs w:val="24"/>
        </w:rPr>
        <w:t xml:space="preserve"> will</w:t>
      </w:r>
      <w:r w:rsidR="00E55668" w:rsidRPr="004A674E">
        <w:rPr>
          <w:rFonts w:ascii="Times New Roman" w:hAnsi="Times New Roman" w:cs="Times New Roman"/>
          <w:sz w:val="24"/>
          <w:szCs w:val="24"/>
        </w:rPr>
        <w:t xml:space="preserve"> they</w:t>
      </w:r>
      <w:r w:rsidRPr="004A674E">
        <w:rPr>
          <w:rFonts w:ascii="Times New Roman" w:hAnsi="Times New Roman" w:cs="Times New Roman"/>
          <w:sz w:val="24"/>
          <w:szCs w:val="24"/>
        </w:rPr>
        <w:t xml:space="preserve"> be positively oriented toward others’ epistemic goods and opposed to others’ epistemic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Roberts and Wo</w:t>
      </w:r>
      <w:r w:rsidR="00E55668" w:rsidRPr="004A674E">
        <w:rPr>
          <w:rFonts w:ascii="Times New Roman" w:hAnsi="Times New Roman" w:cs="Times New Roman"/>
          <w:sz w:val="24"/>
          <w:szCs w:val="24"/>
        </w:rPr>
        <w:t>od describe the vices of haughtiness and selfish ambition along these lines. Whereas haughtiness is “a disposition to treat others as hardly worthy of one’s attention or respect”, “selfish ambition is a disposition to advance one’s own long-term interests to the exclusion or detriment of others’ interests” (2007: 237).</w:t>
      </w:r>
    </w:p>
    <w:p w:rsidR="005D0CA0" w:rsidRPr="004A674E" w:rsidRDefault="005D0CA0" w:rsidP="00C66AC9">
      <w:pPr>
        <w:ind w:firstLine="720"/>
        <w:rPr>
          <w:rFonts w:ascii="Times New Roman" w:hAnsi="Times New Roman" w:cs="Times New Roman"/>
          <w:sz w:val="24"/>
          <w:szCs w:val="24"/>
        </w:rPr>
      </w:pPr>
      <w:r w:rsidRPr="004A674E">
        <w:rPr>
          <w:rFonts w:ascii="Times New Roman" w:hAnsi="Times New Roman" w:cs="Times New Roman"/>
          <w:sz w:val="24"/>
          <w:szCs w:val="24"/>
        </w:rPr>
        <w:lastRenderedPageBreak/>
        <w:t>There are of course less extreme self-focused orientations. A person may value others’ epistemic goods and be motivated to promote them to some extent, yet be so much more strongly motivated to promote their own epistemic goods that they end up being willing to do others epistemic harm</w:t>
      </w:r>
      <w:r w:rsidR="001E1102" w:rsidRPr="004A674E">
        <w:rPr>
          <w:rFonts w:ascii="Times New Roman" w:hAnsi="Times New Roman" w:cs="Times New Roman"/>
          <w:sz w:val="24"/>
          <w:szCs w:val="24"/>
        </w:rPr>
        <w:t xml:space="preserve"> out of selfish concern</w:t>
      </w:r>
      <w:r w:rsidRPr="004A674E">
        <w:rPr>
          <w:rFonts w:ascii="Times New Roman" w:hAnsi="Times New Roman" w:cs="Times New Roman"/>
          <w:sz w:val="24"/>
          <w:szCs w:val="24"/>
        </w:rPr>
        <w:t>. Relatedly, a person may be motivated to be epistemically superior to others, even if they are not opposed to others’ epistemic goods as such. Ales</w:t>
      </w:r>
      <w:r w:rsidR="0019191E" w:rsidRPr="004A674E">
        <w:rPr>
          <w:rFonts w:ascii="Times New Roman" w:hAnsi="Times New Roman" w:cs="Times New Roman"/>
          <w:sz w:val="24"/>
          <w:szCs w:val="24"/>
        </w:rPr>
        <w:t>s</w:t>
      </w:r>
      <w:r w:rsidRPr="004A674E">
        <w:rPr>
          <w:rFonts w:ascii="Times New Roman" w:hAnsi="Times New Roman" w:cs="Times New Roman"/>
          <w:sz w:val="24"/>
          <w:szCs w:val="24"/>
        </w:rPr>
        <w:t xml:space="preserve">andra </w:t>
      </w:r>
      <w:proofErr w:type="spellStart"/>
      <w:r w:rsidRPr="004A674E">
        <w:rPr>
          <w:rFonts w:ascii="Times New Roman" w:hAnsi="Times New Roman" w:cs="Times New Roman"/>
          <w:sz w:val="24"/>
          <w:szCs w:val="24"/>
        </w:rPr>
        <w:t>Tanesini</w:t>
      </w:r>
      <w:proofErr w:type="spellEnd"/>
      <w:r w:rsidRPr="004A674E">
        <w:rPr>
          <w:rFonts w:ascii="Times New Roman" w:hAnsi="Times New Roman" w:cs="Times New Roman"/>
          <w:sz w:val="24"/>
          <w:szCs w:val="24"/>
        </w:rPr>
        <w:t xml:space="preserve"> sometimes describes </w:t>
      </w:r>
      <w:r w:rsidR="001E1102" w:rsidRPr="004A674E">
        <w:rPr>
          <w:rFonts w:ascii="Times New Roman" w:hAnsi="Times New Roman" w:cs="Times New Roman"/>
          <w:sz w:val="24"/>
          <w:szCs w:val="24"/>
        </w:rPr>
        <w:t>arrogance in this way, writing that “arrogant individuals want to be superior to other people” (2018: 214).</w:t>
      </w:r>
      <w:r w:rsidRPr="004A674E">
        <w:rPr>
          <w:rFonts w:ascii="Times New Roman" w:hAnsi="Times New Roman" w:cs="Times New Roman"/>
          <w:sz w:val="24"/>
          <w:szCs w:val="24"/>
        </w:rPr>
        <w:t xml:space="preserve"> </w:t>
      </w:r>
    </w:p>
    <w:p w:rsidR="005D0CA0" w:rsidRPr="004A674E" w:rsidRDefault="0048503B" w:rsidP="00C66AC9">
      <w:pPr>
        <w:ind w:firstLine="720"/>
        <w:rPr>
          <w:rFonts w:ascii="Times New Roman" w:hAnsi="Times New Roman" w:cs="Times New Roman"/>
          <w:sz w:val="24"/>
          <w:szCs w:val="24"/>
        </w:rPr>
      </w:pPr>
      <w:r w:rsidRPr="004A674E">
        <w:rPr>
          <w:rFonts w:ascii="Times New Roman" w:hAnsi="Times New Roman" w:cs="Times New Roman"/>
          <w:sz w:val="24"/>
          <w:szCs w:val="24"/>
        </w:rPr>
        <w:t>We should expect the intellectually benevolent person to be quite different. Plausibly, the fully intellectually benevolent person will reject a sort of epistemic egoism according to which their epistemic goods are more valuable than others’ just because they are theirs. Indeed, as a person who values and is motivated to promote others’ epistemic goods, the fully intellectually benevolent person may be slightly more strongly motivated to promote others’ epistemic goods than their own. They may manifest the epistemic equivalent of what I have elsewhere called “others-centeredness,” a tendency to put others’ interests ahead of one’s own</w:t>
      </w:r>
      <w:r w:rsidR="001E1102" w:rsidRPr="004A674E">
        <w:rPr>
          <w:rFonts w:ascii="Times New Roman" w:hAnsi="Times New Roman" w:cs="Times New Roman"/>
          <w:sz w:val="24"/>
          <w:szCs w:val="24"/>
        </w:rPr>
        <w:t xml:space="preserve"> (Byerly 2019)</w:t>
      </w:r>
      <w:r w:rsidRPr="004A674E">
        <w:rPr>
          <w:rFonts w:ascii="Times New Roman" w:hAnsi="Times New Roman" w:cs="Times New Roman"/>
          <w:sz w:val="24"/>
          <w:szCs w:val="24"/>
        </w:rPr>
        <w:t xml:space="preserve">. Ultimately, the justification for doing this would likely be </w:t>
      </w:r>
      <w:r w:rsidR="00FA2BA9" w:rsidRPr="004A674E">
        <w:rPr>
          <w:rFonts w:ascii="Times New Roman" w:hAnsi="Times New Roman" w:cs="Times New Roman"/>
          <w:sz w:val="24"/>
          <w:szCs w:val="24"/>
        </w:rPr>
        <w:t>that they</w:t>
      </w:r>
      <w:r w:rsidRPr="004A674E">
        <w:rPr>
          <w:rFonts w:ascii="Times New Roman" w:hAnsi="Times New Roman" w:cs="Times New Roman"/>
          <w:sz w:val="24"/>
          <w:szCs w:val="24"/>
        </w:rPr>
        <w:t xml:space="preserve"> both value others’ epistemic goods equally to their own, and they value the goods of</w:t>
      </w:r>
      <w:r w:rsidR="00AB7697" w:rsidRPr="004A674E">
        <w:rPr>
          <w:rFonts w:ascii="Times New Roman" w:hAnsi="Times New Roman" w:cs="Times New Roman"/>
          <w:sz w:val="24"/>
          <w:szCs w:val="24"/>
        </w:rPr>
        <w:t xml:space="preserve"> epistemic cooperation that are </w:t>
      </w:r>
      <w:r w:rsidRPr="004A674E">
        <w:rPr>
          <w:rFonts w:ascii="Times New Roman" w:hAnsi="Times New Roman" w:cs="Times New Roman"/>
          <w:sz w:val="24"/>
          <w:szCs w:val="24"/>
        </w:rPr>
        <w:t xml:space="preserve">promoted </w:t>
      </w:r>
      <w:r w:rsidR="00AB7697" w:rsidRPr="004A674E">
        <w:rPr>
          <w:rFonts w:ascii="Times New Roman" w:hAnsi="Times New Roman" w:cs="Times New Roman"/>
          <w:sz w:val="24"/>
          <w:szCs w:val="24"/>
        </w:rPr>
        <w:t xml:space="preserve">in greater measure </w:t>
      </w:r>
      <w:r w:rsidRPr="004A674E">
        <w:rPr>
          <w:rFonts w:ascii="Times New Roman" w:hAnsi="Times New Roman" w:cs="Times New Roman"/>
          <w:sz w:val="24"/>
          <w:szCs w:val="24"/>
        </w:rPr>
        <w:t>when they promote others’</w:t>
      </w:r>
      <w:r w:rsidR="00AB7697" w:rsidRPr="004A674E">
        <w:rPr>
          <w:rFonts w:ascii="Times New Roman" w:hAnsi="Times New Roman" w:cs="Times New Roman"/>
          <w:sz w:val="24"/>
          <w:szCs w:val="24"/>
        </w:rPr>
        <w:t xml:space="preserve"> epistemic goods than when they promote their own. I don’t wish to claim that to be intellectually </w:t>
      </w:r>
      <w:proofErr w:type="gramStart"/>
      <w:r w:rsidR="00AB7697" w:rsidRPr="004A674E">
        <w:rPr>
          <w:rFonts w:ascii="Times New Roman" w:hAnsi="Times New Roman" w:cs="Times New Roman"/>
          <w:sz w:val="24"/>
          <w:szCs w:val="24"/>
        </w:rPr>
        <w:t>benevolent,</w:t>
      </w:r>
      <w:proofErr w:type="gramEnd"/>
      <w:r w:rsidR="00AB7697" w:rsidRPr="004A674E">
        <w:rPr>
          <w:rFonts w:ascii="Times New Roman" w:hAnsi="Times New Roman" w:cs="Times New Roman"/>
          <w:sz w:val="24"/>
          <w:szCs w:val="24"/>
        </w:rPr>
        <w:t xml:space="preserve"> a person must be epistemically others-centered in this way. But, I do suggest that intellectual benevolence will incline a person more in this direction than in the contrary direction characteristic of </w:t>
      </w:r>
      <w:r w:rsidR="001E1102" w:rsidRPr="004A674E">
        <w:rPr>
          <w:rFonts w:ascii="Times New Roman" w:hAnsi="Times New Roman" w:cs="Times New Roman"/>
          <w:sz w:val="24"/>
          <w:szCs w:val="24"/>
        </w:rPr>
        <w:t xml:space="preserve">self-focused </w:t>
      </w:r>
      <w:r w:rsidR="00AB7697" w:rsidRPr="004A674E">
        <w:rPr>
          <w:rFonts w:ascii="Times New Roman" w:hAnsi="Times New Roman" w:cs="Times New Roman"/>
          <w:sz w:val="24"/>
          <w:szCs w:val="24"/>
        </w:rPr>
        <w:t xml:space="preserve">vices such as arrogance. </w:t>
      </w:r>
    </w:p>
    <w:p w:rsidR="00AB7697" w:rsidRPr="004A674E" w:rsidRDefault="00AB7697" w:rsidP="00C66AC9">
      <w:pPr>
        <w:ind w:firstLine="720"/>
        <w:rPr>
          <w:rFonts w:ascii="Times New Roman" w:hAnsi="Times New Roman" w:cs="Times New Roman"/>
          <w:sz w:val="24"/>
          <w:szCs w:val="24"/>
        </w:rPr>
      </w:pPr>
      <w:r w:rsidRPr="004A674E">
        <w:rPr>
          <w:rFonts w:ascii="Times New Roman" w:hAnsi="Times New Roman" w:cs="Times New Roman"/>
          <w:sz w:val="24"/>
          <w:szCs w:val="24"/>
        </w:rPr>
        <w:t>An interesting feature of intellectual arrogance, shared with some other intellectual vices, is that while it can manifest characteristically in a deficient motivation to promote others’ epistemic goods, it can also manifest a motivation to promote others’ epistemic goods that is defective. Out of a desire to maintain their epistemic superiority over others, a person may seek to make others pervasively dependent upon themselves for epistemic goods. This may involve a motivation to give others true beliefs or knowledge, and so to provide them with certain epistemic benefits. But it also involves a motivation to do others epistemic harm in making them dependent upon oneself for these goods, rather than fostering their autonomy to achieve these goods for themselves.</w:t>
      </w:r>
      <w:r w:rsidR="002F7AA3" w:rsidRPr="004A674E">
        <w:rPr>
          <w:rFonts w:ascii="Times New Roman" w:hAnsi="Times New Roman" w:cs="Times New Roman"/>
          <w:sz w:val="24"/>
          <w:szCs w:val="24"/>
        </w:rPr>
        <w:t xml:space="preserve"> </w:t>
      </w:r>
    </w:p>
    <w:p w:rsidR="00D73C90" w:rsidRPr="004A674E" w:rsidRDefault="00AB7697" w:rsidP="00C66AC9">
      <w:pPr>
        <w:ind w:firstLine="720"/>
        <w:rPr>
          <w:rFonts w:ascii="Times New Roman" w:hAnsi="Times New Roman" w:cs="Times New Roman"/>
          <w:sz w:val="24"/>
          <w:szCs w:val="24"/>
        </w:rPr>
      </w:pPr>
      <w:r w:rsidRPr="004A674E">
        <w:rPr>
          <w:rFonts w:ascii="Times New Roman" w:hAnsi="Times New Roman" w:cs="Times New Roman"/>
          <w:sz w:val="24"/>
          <w:szCs w:val="24"/>
        </w:rPr>
        <w:t>The intellectual vice that Roberts and Wood call “vanity” can in this same way manifest either in a deficient motivation for others’ epistemic goods or in a defective motivation for them. Vanity, as they conceive of it, is an excessive desire to be well-regarded on account of one’s intellectual accomplishments</w:t>
      </w:r>
      <w:r w:rsidR="001E1102" w:rsidRPr="004A674E">
        <w:rPr>
          <w:rFonts w:ascii="Times New Roman" w:hAnsi="Times New Roman" w:cs="Times New Roman"/>
          <w:sz w:val="24"/>
          <w:szCs w:val="24"/>
        </w:rPr>
        <w:t xml:space="preserve"> (2007: 237)</w:t>
      </w:r>
      <w:r w:rsidRPr="004A674E">
        <w:rPr>
          <w:rFonts w:ascii="Times New Roman" w:hAnsi="Times New Roman" w:cs="Times New Roman"/>
          <w:sz w:val="24"/>
          <w:szCs w:val="24"/>
        </w:rPr>
        <w:t xml:space="preserve">. Out of such a desire, one may very well aim to do epistemic harm to others, or to prevent their epistemic goods, or to outdo them epistemically, so as to come off looking epistemically superior and therefore </w:t>
      </w:r>
      <w:r w:rsidR="00FA2BA9" w:rsidRPr="004A674E">
        <w:rPr>
          <w:rFonts w:ascii="Times New Roman" w:hAnsi="Times New Roman" w:cs="Times New Roman"/>
          <w:sz w:val="24"/>
          <w:szCs w:val="24"/>
        </w:rPr>
        <w:t>accumulating</w:t>
      </w:r>
      <w:r w:rsidRPr="004A674E">
        <w:rPr>
          <w:rFonts w:ascii="Times New Roman" w:hAnsi="Times New Roman" w:cs="Times New Roman"/>
          <w:sz w:val="24"/>
          <w:szCs w:val="24"/>
        </w:rPr>
        <w:t xml:space="preserve"> greater epistemic appreciation. Equally, </w:t>
      </w:r>
      <w:r w:rsidR="00F32D61" w:rsidRPr="004A674E">
        <w:rPr>
          <w:rFonts w:ascii="Times New Roman" w:hAnsi="Times New Roman" w:cs="Times New Roman"/>
          <w:sz w:val="24"/>
          <w:szCs w:val="24"/>
        </w:rPr>
        <w:t xml:space="preserve">however, </w:t>
      </w:r>
      <w:r w:rsidRPr="004A674E">
        <w:rPr>
          <w:rFonts w:ascii="Times New Roman" w:hAnsi="Times New Roman" w:cs="Times New Roman"/>
          <w:sz w:val="24"/>
          <w:szCs w:val="24"/>
        </w:rPr>
        <w:t xml:space="preserve">such a desire may lead one to try to continually position oneself as others’ epistemic benefactor, so as to always come off looking like one is in a position of epistemic superiority. </w:t>
      </w:r>
    </w:p>
    <w:p w:rsidR="00D73C90" w:rsidRPr="004A674E" w:rsidRDefault="002F7AA3" w:rsidP="00C66AC9">
      <w:pPr>
        <w:ind w:firstLine="720"/>
        <w:rPr>
          <w:rFonts w:ascii="Times New Roman" w:hAnsi="Times New Roman" w:cs="Times New Roman"/>
          <w:sz w:val="24"/>
          <w:szCs w:val="24"/>
        </w:rPr>
      </w:pPr>
      <w:r w:rsidRPr="004A674E">
        <w:rPr>
          <w:rFonts w:ascii="Times New Roman" w:hAnsi="Times New Roman" w:cs="Times New Roman"/>
          <w:sz w:val="24"/>
          <w:szCs w:val="24"/>
        </w:rPr>
        <w:lastRenderedPageBreak/>
        <w:t xml:space="preserve">By contrast, the intellectually benevolent person is not characterized by a motivation to be epistemically superior to others or by an excessive motivation to be well-regarded in virtue of their own intellectual accomplishments. Rather, as suggested above, they value and appreciate others’ epistemic goods, perhaps as much as they do their own. They won’t be inclined to do others down in order to preserve their superiority or the positive attention of others, but will be inclined to do others epistemic good for its own sake, perhaps as </w:t>
      </w:r>
      <w:proofErr w:type="gramStart"/>
      <w:r w:rsidRPr="004A674E">
        <w:rPr>
          <w:rFonts w:ascii="Times New Roman" w:hAnsi="Times New Roman" w:cs="Times New Roman"/>
          <w:sz w:val="24"/>
          <w:szCs w:val="24"/>
        </w:rPr>
        <w:t>strongly or</w:t>
      </w:r>
      <w:proofErr w:type="gramEnd"/>
      <w:r w:rsidRPr="004A674E">
        <w:rPr>
          <w:rFonts w:ascii="Times New Roman" w:hAnsi="Times New Roman" w:cs="Times New Roman"/>
          <w:sz w:val="24"/>
          <w:szCs w:val="24"/>
        </w:rPr>
        <w:t xml:space="preserve"> more strongly than they are inclined to do themselves epistemic good. Moreover, they </w:t>
      </w:r>
      <w:r w:rsidR="004B0E15" w:rsidRPr="004A674E">
        <w:rPr>
          <w:rFonts w:ascii="Times New Roman" w:hAnsi="Times New Roman" w:cs="Times New Roman"/>
          <w:sz w:val="24"/>
          <w:szCs w:val="24"/>
        </w:rPr>
        <w:t>will have</w:t>
      </w:r>
      <w:r w:rsidRPr="004A674E">
        <w:rPr>
          <w:rFonts w:ascii="Times New Roman" w:hAnsi="Times New Roman" w:cs="Times New Roman"/>
          <w:sz w:val="24"/>
          <w:szCs w:val="24"/>
        </w:rPr>
        <w:t xml:space="preserve"> a mature and discriminating conception of the diversity of epistemic values and a motivation to promote others’ epistemic goods in a way that is sensitive to this conception. They </w:t>
      </w:r>
      <w:r w:rsidR="004B0E15" w:rsidRPr="004A674E">
        <w:rPr>
          <w:rFonts w:ascii="Times New Roman" w:hAnsi="Times New Roman" w:cs="Times New Roman"/>
          <w:sz w:val="24"/>
          <w:szCs w:val="24"/>
        </w:rPr>
        <w:t>will</w:t>
      </w:r>
      <w:r w:rsidRPr="004A674E">
        <w:rPr>
          <w:rFonts w:ascii="Times New Roman" w:hAnsi="Times New Roman" w:cs="Times New Roman"/>
          <w:sz w:val="24"/>
          <w:szCs w:val="24"/>
        </w:rPr>
        <w:t xml:space="preserve"> not promote others’ true beliefs or knowledge </w:t>
      </w:r>
      <w:r w:rsidR="004B0E15" w:rsidRPr="004A674E">
        <w:rPr>
          <w:rFonts w:ascii="Times New Roman" w:hAnsi="Times New Roman" w:cs="Times New Roman"/>
          <w:sz w:val="24"/>
          <w:szCs w:val="24"/>
        </w:rPr>
        <w:t>in order to sacrifice the more important</w:t>
      </w:r>
      <w:r w:rsidR="00FA2BA9" w:rsidRPr="004A674E">
        <w:rPr>
          <w:rFonts w:ascii="Times New Roman" w:hAnsi="Times New Roman" w:cs="Times New Roman"/>
          <w:sz w:val="24"/>
          <w:szCs w:val="24"/>
        </w:rPr>
        <w:t xml:space="preserve"> good of developing</w:t>
      </w:r>
      <w:r w:rsidR="004B0E15" w:rsidRPr="004A674E">
        <w:rPr>
          <w:rFonts w:ascii="Times New Roman" w:hAnsi="Times New Roman" w:cs="Times New Roman"/>
          <w:sz w:val="24"/>
          <w:szCs w:val="24"/>
        </w:rPr>
        <w:t xml:space="preserve"> </w:t>
      </w:r>
      <w:r w:rsidR="00FA2BA9" w:rsidRPr="004A674E">
        <w:rPr>
          <w:rFonts w:ascii="Times New Roman" w:hAnsi="Times New Roman" w:cs="Times New Roman"/>
          <w:sz w:val="24"/>
          <w:szCs w:val="24"/>
        </w:rPr>
        <w:t>other</w:t>
      </w:r>
      <w:r w:rsidR="004B0E15" w:rsidRPr="004A674E">
        <w:rPr>
          <w:rFonts w:ascii="Times New Roman" w:hAnsi="Times New Roman" w:cs="Times New Roman"/>
          <w:sz w:val="24"/>
          <w:szCs w:val="24"/>
        </w:rPr>
        <w:t>s</w:t>
      </w:r>
      <w:r w:rsidR="00FA2BA9" w:rsidRPr="004A674E">
        <w:rPr>
          <w:rFonts w:ascii="Times New Roman" w:hAnsi="Times New Roman" w:cs="Times New Roman"/>
          <w:sz w:val="24"/>
          <w:szCs w:val="24"/>
        </w:rPr>
        <w:t>’</w:t>
      </w:r>
      <w:r w:rsidR="004B0E15" w:rsidRPr="004A674E">
        <w:rPr>
          <w:rFonts w:ascii="Times New Roman" w:hAnsi="Times New Roman" w:cs="Times New Roman"/>
          <w:sz w:val="24"/>
          <w:szCs w:val="24"/>
        </w:rPr>
        <w:t xml:space="preserve"> autonomy. So, whether these flexible vices </w:t>
      </w:r>
      <w:r w:rsidR="00FA2BA9" w:rsidRPr="004A674E">
        <w:rPr>
          <w:rFonts w:ascii="Times New Roman" w:hAnsi="Times New Roman" w:cs="Times New Roman"/>
          <w:sz w:val="24"/>
          <w:szCs w:val="24"/>
        </w:rPr>
        <w:t>involve</w:t>
      </w:r>
      <w:r w:rsidR="004B0E15" w:rsidRPr="004A674E">
        <w:rPr>
          <w:rFonts w:ascii="Times New Roman" w:hAnsi="Times New Roman" w:cs="Times New Roman"/>
          <w:sz w:val="24"/>
          <w:szCs w:val="24"/>
        </w:rPr>
        <w:t xml:space="preserve"> a deficient motivation to promote others’ epistemic goods or a defective motivation to promote them, they will contrast with intellectual benevolence.</w:t>
      </w:r>
      <w:r w:rsidRPr="004A674E">
        <w:rPr>
          <w:rFonts w:ascii="Times New Roman" w:hAnsi="Times New Roman" w:cs="Times New Roman"/>
          <w:sz w:val="24"/>
          <w:szCs w:val="24"/>
        </w:rPr>
        <w:t xml:space="preserve"> </w:t>
      </w:r>
    </w:p>
    <w:p w:rsidR="00AB7697" w:rsidRPr="004A674E" w:rsidRDefault="00D73C90" w:rsidP="00C66AC9">
      <w:pPr>
        <w:ind w:firstLine="720"/>
        <w:rPr>
          <w:rFonts w:ascii="Times New Roman" w:hAnsi="Times New Roman" w:cs="Times New Roman"/>
          <w:sz w:val="24"/>
          <w:szCs w:val="24"/>
        </w:rPr>
      </w:pPr>
      <w:r w:rsidRPr="004A674E">
        <w:rPr>
          <w:rFonts w:ascii="Times New Roman" w:hAnsi="Times New Roman" w:cs="Times New Roman"/>
          <w:sz w:val="24"/>
          <w:szCs w:val="24"/>
        </w:rPr>
        <w:t>Finally, there are vices that distinctively involve defective motivations to promote others’ epistemic goods.</w:t>
      </w:r>
      <w:r w:rsidR="00F266EC" w:rsidRPr="004A674E">
        <w:rPr>
          <w:rFonts w:ascii="Times New Roman" w:hAnsi="Times New Roman" w:cs="Times New Roman"/>
          <w:sz w:val="24"/>
          <w:szCs w:val="24"/>
        </w:rPr>
        <w:t xml:space="preserve"> These are vices that characteristically incorporate a motivation to promote some epistemic goods of others, but out of a vicious motive. </w:t>
      </w:r>
      <w:r w:rsidR="00E25ADB" w:rsidRPr="004A674E">
        <w:rPr>
          <w:rFonts w:ascii="Times New Roman" w:hAnsi="Times New Roman" w:cs="Times New Roman"/>
          <w:sz w:val="24"/>
          <w:szCs w:val="24"/>
        </w:rPr>
        <w:t>One example of such a vice</w:t>
      </w:r>
      <w:r w:rsidR="00F266EC" w:rsidRPr="004A674E">
        <w:rPr>
          <w:rFonts w:ascii="Times New Roman" w:hAnsi="Times New Roman" w:cs="Times New Roman"/>
          <w:sz w:val="24"/>
          <w:szCs w:val="24"/>
        </w:rPr>
        <w:t xml:space="preserve"> is the character trait of “social vigilantism” discussed by psychologists</w:t>
      </w:r>
      <w:r w:rsidR="001E1102" w:rsidRPr="004A674E">
        <w:rPr>
          <w:rFonts w:ascii="Times New Roman" w:hAnsi="Times New Roman" w:cs="Times New Roman"/>
          <w:sz w:val="24"/>
          <w:szCs w:val="24"/>
        </w:rPr>
        <w:t xml:space="preserve"> Saucier and Webster (2010)</w:t>
      </w:r>
      <w:r w:rsidR="00F266EC" w:rsidRPr="004A674E">
        <w:rPr>
          <w:rFonts w:ascii="Times New Roman" w:hAnsi="Times New Roman" w:cs="Times New Roman"/>
          <w:sz w:val="24"/>
          <w:szCs w:val="24"/>
        </w:rPr>
        <w:t>. The social vigilante is conceived of as someone who thinks their views are superior to others’</w:t>
      </w:r>
      <w:r w:rsidR="00DF2401" w:rsidRPr="004A674E">
        <w:rPr>
          <w:rFonts w:ascii="Times New Roman" w:hAnsi="Times New Roman" w:cs="Times New Roman"/>
          <w:sz w:val="24"/>
          <w:szCs w:val="24"/>
        </w:rPr>
        <w:t xml:space="preserve"> views, and who</w:t>
      </w:r>
      <w:r w:rsidR="00F266EC" w:rsidRPr="004A674E">
        <w:rPr>
          <w:rFonts w:ascii="Times New Roman" w:hAnsi="Times New Roman" w:cs="Times New Roman"/>
          <w:sz w:val="24"/>
          <w:szCs w:val="24"/>
        </w:rPr>
        <w:t xml:space="preserve"> desires to impress their views on others. The desire is ostensibly aimed at securing epistemic benefits for others, since in coming to see things the way the vigilante does, they will—so the vigilante thinks—come to be holding more accurate views.</w:t>
      </w:r>
      <w:r w:rsidR="00DF2401" w:rsidRPr="004A674E">
        <w:rPr>
          <w:rFonts w:ascii="Times New Roman" w:hAnsi="Times New Roman" w:cs="Times New Roman"/>
          <w:sz w:val="24"/>
          <w:szCs w:val="24"/>
        </w:rPr>
        <w:t xml:space="preserve">  Social vigilantes “feel responsible to impress and </w:t>
      </w:r>
      <w:r w:rsidR="007C042A" w:rsidRPr="004A674E">
        <w:rPr>
          <w:rFonts w:ascii="Times New Roman" w:hAnsi="Times New Roman" w:cs="Times New Roman"/>
          <w:sz w:val="24"/>
          <w:szCs w:val="24"/>
        </w:rPr>
        <w:t>propagate</w:t>
      </w:r>
      <w:r w:rsidR="00DF2401" w:rsidRPr="004A674E">
        <w:rPr>
          <w:rFonts w:ascii="Times New Roman" w:hAnsi="Times New Roman" w:cs="Times New Roman"/>
          <w:sz w:val="24"/>
          <w:szCs w:val="24"/>
        </w:rPr>
        <w:t xml:space="preserve"> their beliefs onto others for the betterment of society” (Saucier and Webster</w:t>
      </w:r>
      <w:r w:rsidR="007C042A" w:rsidRPr="004A674E">
        <w:rPr>
          <w:rFonts w:ascii="Times New Roman" w:hAnsi="Times New Roman" w:cs="Times New Roman"/>
          <w:sz w:val="24"/>
          <w:szCs w:val="24"/>
        </w:rPr>
        <w:t xml:space="preserve"> 2010: 19</w:t>
      </w:r>
      <w:r w:rsidR="00DF2401" w:rsidRPr="004A674E">
        <w:rPr>
          <w:rFonts w:ascii="Times New Roman" w:hAnsi="Times New Roman" w:cs="Times New Roman"/>
          <w:sz w:val="24"/>
          <w:szCs w:val="24"/>
        </w:rPr>
        <w:t xml:space="preserve">). Social vigilantism </w:t>
      </w:r>
      <w:r w:rsidR="007C042A" w:rsidRPr="004A674E">
        <w:rPr>
          <w:rFonts w:ascii="Times New Roman" w:hAnsi="Times New Roman" w:cs="Times New Roman"/>
          <w:sz w:val="24"/>
          <w:szCs w:val="24"/>
        </w:rPr>
        <w:t xml:space="preserve">of this sort </w:t>
      </w:r>
      <w:r w:rsidR="00DF2401" w:rsidRPr="004A674E">
        <w:rPr>
          <w:rFonts w:ascii="Times New Roman" w:hAnsi="Times New Roman" w:cs="Times New Roman"/>
          <w:sz w:val="24"/>
          <w:szCs w:val="24"/>
        </w:rPr>
        <w:t>has been found to be correlated with narcissism and dogmatism.</w:t>
      </w:r>
    </w:p>
    <w:p w:rsidR="00DF2401" w:rsidRPr="004A674E" w:rsidRDefault="00DF2401"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At first glance, it may not seem that there is a strong tension between social vigilantism and intellectual benevolence. After all, if the social vigilante really believes that their beliefs are epistemically superior to others’ beliefs and aims to impress these epistemically better beliefs on others, we might be tempted to think they are just being benevolent, even if misguided. </w:t>
      </w:r>
      <w:r w:rsidR="00D74F70" w:rsidRPr="004A674E">
        <w:rPr>
          <w:rFonts w:ascii="Times New Roman" w:hAnsi="Times New Roman" w:cs="Times New Roman"/>
          <w:sz w:val="24"/>
          <w:szCs w:val="24"/>
        </w:rPr>
        <w:t xml:space="preserve">The idea that social vigilantism and </w:t>
      </w:r>
      <w:proofErr w:type="gramStart"/>
      <w:r w:rsidR="00D74F70" w:rsidRPr="004A674E">
        <w:rPr>
          <w:rFonts w:ascii="Times New Roman" w:hAnsi="Times New Roman" w:cs="Times New Roman"/>
          <w:sz w:val="24"/>
          <w:szCs w:val="24"/>
        </w:rPr>
        <w:t>intellectual  benevolence</w:t>
      </w:r>
      <w:proofErr w:type="gramEnd"/>
      <w:r w:rsidR="00D74F70" w:rsidRPr="004A674E">
        <w:rPr>
          <w:rFonts w:ascii="Times New Roman" w:hAnsi="Times New Roman" w:cs="Times New Roman"/>
          <w:sz w:val="24"/>
          <w:szCs w:val="24"/>
        </w:rPr>
        <w:t xml:space="preserve"> may not be so far apart is also suggested by the fact that we might expect highly intellectually benevolent people to respond positive</w:t>
      </w:r>
      <w:r w:rsidR="00FA2BA9" w:rsidRPr="004A674E">
        <w:rPr>
          <w:rFonts w:ascii="Times New Roman" w:hAnsi="Times New Roman" w:cs="Times New Roman"/>
          <w:sz w:val="24"/>
          <w:szCs w:val="24"/>
        </w:rPr>
        <w:t>ly</w:t>
      </w:r>
      <w:r w:rsidR="00D74F70" w:rsidRPr="004A674E">
        <w:rPr>
          <w:rFonts w:ascii="Times New Roman" w:hAnsi="Times New Roman" w:cs="Times New Roman"/>
          <w:sz w:val="24"/>
          <w:szCs w:val="24"/>
        </w:rPr>
        <w:t xml:space="preserve"> to some of the items used to measure social vigilantism, such as “Those people who are more intelligent and informed have a responsibility to educate the people around them who are less intelligent and informed”</w:t>
      </w:r>
      <w:r w:rsidR="007C042A" w:rsidRPr="004A674E">
        <w:rPr>
          <w:rFonts w:ascii="Times New Roman" w:hAnsi="Times New Roman" w:cs="Times New Roman"/>
          <w:sz w:val="24"/>
          <w:szCs w:val="24"/>
        </w:rPr>
        <w:t xml:space="preserve"> (Saucier and Webster 2010: 22, Table 1)</w:t>
      </w:r>
      <w:r w:rsidR="00D74F70" w:rsidRPr="004A674E">
        <w:rPr>
          <w:rFonts w:ascii="Times New Roman" w:hAnsi="Times New Roman" w:cs="Times New Roman"/>
          <w:sz w:val="24"/>
          <w:szCs w:val="24"/>
        </w:rPr>
        <w:t>. Yet</w:t>
      </w:r>
      <w:r w:rsidRPr="004A674E">
        <w:rPr>
          <w:rFonts w:ascii="Times New Roman" w:hAnsi="Times New Roman" w:cs="Times New Roman"/>
          <w:sz w:val="24"/>
          <w:szCs w:val="24"/>
        </w:rPr>
        <w:t xml:space="preserve">, I think that when we think more carefully about the profile of judgements, affections, and volitions of the social vigilante, we will see that there is indeed a significant contrast </w:t>
      </w:r>
      <w:r w:rsidR="00D74F70" w:rsidRPr="004A674E">
        <w:rPr>
          <w:rFonts w:ascii="Times New Roman" w:hAnsi="Times New Roman" w:cs="Times New Roman"/>
          <w:sz w:val="24"/>
          <w:szCs w:val="24"/>
        </w:rPr>
        <w:t>between them and</w:t>
      </w:r>
      <w:r w:rsidRPr="004A674E">
        <w:rPr>
          <w:rFonts w:ascii="Times New Roman" w:hAnsi="Times New Roman" w:cs="Times New Roman"/>
          <w:sz w:val="24"/>
          <w:szCs w:val="24"/>
        </w:rPr>
        <w:t xml:space="preserve"> the intellectually benevolent person. </w:t>
      </w:r>
    </w:p>
    <w:p w:rsidR="00DF2401" w:rsidRPr="004A674E" w:rsidRDefault="00DF2401"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Compare first the affective profiles of a social vigilante and an intellectually benevolent person. We saw above that the intellectually benevolent person will tend to experience positive emotions such as joy or gladness when others attain epistemic goods. Will the social vigilante? It </w:t>
      </w:r>
      <w:r w:rsidRPr="004A674E">
        <w:rPr>
          <w:rFonts w:ascii="Times New Roman" w:hAnsi="Times New Roman" w:cs="Times New Roman"/>
          <w:sz w:val="24"/>
          <w:szCs w:val="24"/>
        </w:rPr>
        <w:lastRenderedPageBreak/>
        <w:t xml:space="preserve">isn’t clear that they will. </w:t>
      </w:r>
      <w:r w:rsidR="00D74F70" w:rsidRPr="004A674E">
        <w:rPr>
          <w:rFonts w:ascii="Times New Roman" w:hAnsi="Times New Roman" w:cs="Times New Roman"/>
          <w:sz w:val="24"/>
          <w:szCs w:val="24"/>
        </w:rPr>
        <w:t xml:space="preserve">What is more likely is that they will </w:t>
      </w:r>
      <w:r w:rsidRPr="004A674E">
        <w:rPr>
          <w:rFonts w:ascii="Times New Roman" w:hAnsi="Times New Roman" w:cs="Times New Roman"/>
          <w:sz w:val="24"/>
          <w:szCs w:val="24"/>
        </w:rPr>
        <w:t>experience positive emotions when others change their views to match the vigilante’s views. This suspicion is confirmed when we loo</w:t>
      </w:r>
      <w:r w:rsidR="00D74F70" w:rsidRPr="004A674E">
        <w:rPr>
          <w:rFonts w:ascii="Times New Roman" w:hAnsi="Times New Roman" w:cs="Times New Roman"/>
          <w:sz w:val="24"/>
          <w:szCs w:val="24"/>
        </w:rPr>
        <w:t>k at the items used</w:t>
      </w:r>
      <w:r w:rsidRPr="004A674E">
        <w:rPr>
          <w:rFonts w:ascii="Times New Roman" w:hAnsi="Times New Roman" w:cs="Times New Roman"/>
          <w:sz w:val="24"/>
          <w:szCs w:val="24"/>
        </w:rPr>
        <w:t xml:space="preserve"> to measure social vigilantism. No item taps a tendency to experience positive </w:t>
      </w:r>
      <w:r w:rsidR="00010C50" w:rsidRPr="004A674E">
        <w:rPr>
          <w:rFonts w:ascii="Times New Roman" w:hAnsi="Times New Roman" w:cs="Times New Roman"/>
          <w:sz w:val="24"/>
          <w:szCs w:val="24"/>
        </w:rPr>
        <w:t>emotions directed toward others’ attainment of e</w:t>
      </w:r>
      <w:r w:rsidRPr="004A674E">
        <w:rPr>
          <w:rFonts w:ascii="Times New Roman" w:hAnsi="Times New Roman" w:cs="Times New Roman"/>
          <w:sz w:val="24"/>
          <w:szCs w:val="24"/>
        </w:rPr>
        <w:t xml:space="preserve">pistemic goods. However, there is an item tapping positive emotional experience induced through </w:t>
      </w:r>
      <w:r w:rsidR="00D74F70" w:rsidRPr="004A674E">
        <w:rPr>
          <w:rFonts w:ascii="Times New Roman" w:hAnsi="Times New Roman" w:cs="Times New Roman"/>
          <w:sz w:val="24"/>
          <w:szCs w:val="24"/>
        </w:rPr>
        <w:t>exercising epistemic authority over others</w:t>
      </w:r>
      <w:r w:rsidRPr="004A674E">
        <w:rPr>
          <w:rFonts w:ascii="Times New Roman" w:hAnsi="Times New Roman" w:cs="Times New Roman"/>
          <w:sz w:val="24"/>
          <w:szCs w:val="24"/>
        </w:rPr>
        <w:t>: “</w:t>
      </w:r>
      <w:r w:rsidR="00D74F70" w:rsidRPr="004A674E">
        <w:rPr>
          <w:rFonts w:ascii="Times New Roman" w:hAnsi="Times New Roman" w:cs="Times New Roman"/>
          <w:sz w:val="24"/>
          <w:szCs w:val="24"/>
        </w:rPr>
        <w:t xml:space="preserve">I like to imagine myself in a position of authority so that I could make the important </w:t>
      </w:r>
      <w:proofErr w:type="gramStart"/>
      <w:r w:rsidR="00D74F70" w:rsidRPr="004A674E">
        <w:rPr>
          <w:rFonts w:ascii="Times New Roman" w:hAnsi="Times New Roman" w:cs="Times New Roman"/>
          <w:sz w:val="24"/>
          <w:szCs w:val="24"/>
        </w:rPr>
        <w:t>decisions</w:t>
      </w:r>
      <w:proofErr w:type="gramEnd"/>
      <w:r w:rsidR="00D74F70" w:rsidRPr="004A674E">
        <w:rPr>
          <w:rFonts w:ascii="Times New Roman" w:hAnsi="Times New Roman" w:cs="Times New Roman"/>
          <w:sz w:val="24"/>
          <w:szCs w:val="24"/>
        </w:rPr>
        <w:t xml:space="preserve"> around here” (Saucier and Webster 2010: 22</w:t>
      </w:r>
      <w:r w:rsidR="007C042A" w:rsidRPr="004A674E">
        <w:rPr>
          <w:rFonts w:ascii="Times New Roman" w:hAnsi="Times New Roman" w:cs="Times New Roman"/>
          <w:sz w:val="24"/>
          <w:szCs w:val="24"/>
        </w:rPr>
        <w:t>, Table 1</w:t>
      </w:r>
      <w:r w:rsidR="00D74F70" w:rsidRPr="004A674E">
        <w:rPr>
          <w:rFonts w:ascii="Times New Roman" w:hAnsi="Times New Roman" w:cs="Times New Roman"/>
          <w:sz w:val="24"/>
          <w:szCs w:val="24"/>
        </w:rPr>
        <w:t xml:space="preserve">). </w:t>
      </w:r>
    </w:p>
    <w:p w:rsidR="00430A7A" w:rsidRPr="004A674E" w:rsidRDefault="00D74F70" w:rsidP="00C66AC9">
      <w:pPr>
        <w:ind w:firstLine="720"/>
        <w:rPr>
          <w:rFonts w:ascii="Times New Roman" w:hAnsi="Times New Roman" w:cs="Times New Roman"/>
          <w:sz w:val="24"/>
          <w:szCs w:val="24"/>
        </w:rPr>
      </w:pPr>
      <w:r w:rsidRPr="004A674E">
        <w:rPr>
          <w:rFonts w:ascii="Times New Roman" w:hAnsi="Times New Roman" w:cs="Times New Roman"/>
          <w:sz w:val="24"/>
          <w:szCs w:val="24"/>
        </w:rPr>
        <w:t>We may expect similar patterns in vigilante’s profiles of judgment and volition. Rather than judging it good for others to attain epistemic goods, they will characteristically judge it good for others to share their own views; and rather than being motivated to promote others attaining knowledge or understanding, they will be characteristically motivated to bring it about that others agree with them. These differences with the intellectually benevolent person are again borne out by the items used to measure the construct. For example, there is an item, “If everyone saw things the way that I do, the world would be a better place,” which taps the vigilante’s judgment profile; there is no comparable item suggesting that the vigilante would judge the world a better place if others attained more epistemic goods independently of the vigilante’s role in producing t</w:t>
      </w:r>
      <w:r w:rsidR="00430A7A" w:rsidRPr="004A674E">
        <w:rPr>
          <w:rFonts w:ascii="Times New Roman" w:hAnsi="Times New Roman" w:cs="Times New Roman"/>
          <w:sz w:val="24"/>
          <w:szCs w:val="24"/>
        </w:rPr>
        <w:t>hem. In parallel fashion, the questionnaire includes the items “</w:t>
      </w:r>
      <w:r w:rsidRPr="004A674E">
        <w:rPr>
          <w:rFonts w:ascii="Times New Roman" w:hAnsi="Times New Roman" w:cs="Times New Roman"/>
          <w:sz w:val="24"/>
          <w:szCs w:val="24"/>
        </w:rPr>
        <w:t>I need to win any argum</w:t>
      </w:r>
      <w:r w:rsidR="00430A7A" w:rsidRPr="004A674E">
        <w:rPr>
          <w:rFonts w:ascii="Times New Roman" w:hAnsi="Times New Roman" w:cs="Times New Roman"/>
          <w:sz w:val="24"/>
          <w:szCs w:val="24"/>
        </w:rPr>
        <w:t>ent about how people should live”, “I feel as if it is my duty to enlighten other people”, and “I feel a social obligation to voice my opinion”</w:t>
      </w:r>
      <w:r w:rsidR="00E25ADB" w:rsidRPr="004A674E">
        <w:rPr>
          <w:rFonts w:ascii="Times New Roman" w:hAnsi="Times New Roman" w:cs="Times New Roman"/>
          <w:sz w:val="24"/>
          <w:szCs w:val="24"/>
        </w:rPr>
        <w:t xml:space="preserve"> (ibid)</w:t>
      </w:r>
      <w:r w:rsidR="00430A7A" w:rsidRPr="004A674E">
        <w:rPr>
          <w:rFonts w:ascii="Times New Roman" w:hAnsi="Times New Roman" w:cs="Times New Roman"/>
          <w:sz w:val="24"/>
          <w:szCs w:val="24"/>
        </w:rPr>
        <w:t>. These tap a motivation to influence others’ views with one’s own. But there are not comparable items tapping a motivation to promote others’ epistemic goods independently of doing so by impressing upon them one’s own views.</w:t>
      </w:r>
    </w:p>
    <w:p w:rsidR="00430A7A" w:rsidRPr="004A674E" w:rsidRDefault="00430A7A" w:rsidP="00C66AC9">
      <w:pPr>
        <w:ind w:firstLine="720"/>
        <w:rPr>
          <w:rFonts w:ascii="Times New Roman" w:hAnsi="Times New Roman" w:cs="Times New Roman"/>
          <w:sz w:val="24"/>
          <w:szCs w:val="24"/>
        </w:rPr>
      </w:pPr>
      <w:r w:rsidRPr="004A674E">
        <w:rPr>
          <w:rFonts w:ascii="Times New Roman" w:hAnsi="Times New Roman" w:cs="Times New Roman"/>
          <w:sz w:val="24"/>
          <w:szCs w:val="24"/>
        </w:rPr>
        <w:t>Observing these significant differences between social vigilantism and intellectual benevolence leads me to a more general conclusion. While there are some vices, such as epistemic malevolence or haughtiness, that are so strongly opposed to intellectual benevolence that it is hard to imagine their possessors m</w:t>
      </w:r>
      <w:r w:rsidR="007C042A" w:rsidRPr="004A674E">
        <w:rPr>
          <w:rFonts w:ascii="Times New Roman" w:hAnsi="Times New Roman" w:cs="Times New Roman"/>
          <w:sz w:val="24"/>
          <w:szCs w:val="24"/>
        </w:rPr>
        <w:t>istakenly thinking of themselves as</w:t>
      </w:r>
      <w:r w:rsidRPr="004A674E">
        <w:rPr>
          <w:rFonts w:ascii="Times New Roman" w:hAnsi="Times New Roman" w:cs="Times New Roman"/>
          <w:sz w:val="24"/>
          <w:szCs w:val="24"/>
        </w:rPr>
        <w:t xml:space="preserve"> intellectually benevolent</w:t>
      </w:r>
      <w:r w:rsidR="007C042A" w:rsidRPr="004A674E">
        <w:rPr>
          <w:rFonts w:ascii="Times New Roman" w:hAnsi="Times New Roman" w:cs="Times New Roman"/>
          <w:sz w:val="24"/>
          <w:szCs w:val="24"/>
        </w:rPr>
        <w:t xml:space="preserve"> people</w:t>
      </w:r>
      <w:r w:rsidRPr="004A674E">
        <w:rPr>
          <w:rFonts w:ascii="Times New Roman" w:hAnsi="Times New Roman" w:cs="Times New Roman"/>
          <w:sz w:val="24"/>
          <w:szCs w:val="24"/>
        </w:rPr>
        <w:t xml:space="preserve">, other vices such as social vigilantism are different. The social vigilante, and perhaps also people who possess a variety of arrogance or vanity that leads them to promote some epistemic goods for others, may be deluded into thinking that they are behaving benevolently. </w:t>
      </w:r>
      <w:r w:rsidR="007C042A" w:rsidRPr="004A674E">
        <w:rPr>
          <w:rFonts w:ascii="Times New Roman" w:hAnsi="Times New Roman" w:cs="Times New Roman"/>
          <w:sz w:val="24"/>
          <w:szCs w:val="24"/>
        </w:rPr>
        <w:t>These</w:t>
      </w:r>
      <w:r w:rsidRPr="004A674E">
        <w:rPr>
          <w:rFonts w:ascii="Times New Roman" w:hAnsi="Times New Roman" w:cs="Times New Roman"/>
          <w:sz w:val="24"/>
          <w:szCs w:val="24"/>
        </w:rPr>
        <w:t xml:space="preserve"> vices may </w:t>
      </w:r>
      <w:r w:rsidR="007C042A" w:rsidRPr="004A674E">
        <w:rPr>
          <w:rFonts w:ascii="Times New Roman" w:hAnsi="Times New Roman" w:cs="Times New Roman"/>
          <w:sz w:val="24"/>
          <w:szCs w:val="24"/>
        </w:rPr>
        <w:t>be especially difficult for their possessors to detect</w:t>
      </w:r>
      <w:r w:rsidRPr="004A674E">
        <w:rPr>
          <w:rFonts w:ascii="Times New Roman" w:hAnsi="Times New Roman" w:cs="Times New Roman"/>
          <w:sz w:val="24"/>
          <w:szCs w:val="24"/>
        </w:rPr>
        <w:t xml:space="preserve">; they maybe “stealthy,” to borrow a </w:t>
      </w:r>
      <w:r w:rsidR="00F86BAD" w:rsidRPr="004A674E">
        <w:rPr>
          <w:rFonts w:ascii="Times New Roman" w:hAnsi="Times New Roman" w:cs="Times New Roman"/>
          <w:sz w:val="24"/>
          <w:szCs w:val="24"/>
        </w:rPr>
        <w:t>term</w:t>
      </w:r>
      <w:r w:rsidRPr="004A674E">
        <w:rPr>
          <w:rFonts w:ascii="Times New Roman" w:hAnsi="Times New Roman" w:cs="Times New Roman"/>
          <w:sz w:val="24"/>
          <w:szCs w:val="24"/>
        </w:rPr>
        <w:t xml:space="preserve"> from </w:t>
      </w:r>
      <w:proofErr w:type="spellStart"/>
      <w:r w:rsidRPr="004A674E">
        <w:rPr>
          <w:rFonts w:ascii="Times New Roman" w:hAnsi="Times New Roman" w:cs="Times New Roman"/>
          <w:sz w:val="24"/>
          <w:szCs w:val="24"/>
        </w:rPr>
        <w:t>Quassim</w:t>
      </w:r>
      <w:proofErr w:type="spellEnd"/>
      <w:r w:rsidRPr="004A674E">
        <w:rPr>
          <w:rFonts w:ascii="Times New Roman" w:hAnsi="Times New Roman" w:cs="Times New Roman"/>
          <w:sz w:val="24"/>
          <w:szCs w:val="24"/>
        </w:rPr>
        <w:t xml:space="preserve"> </w:t>
      </w:r>
      <w:proofErr w:type="spellStart"/>
      <w:r w:rsidRPr="004A674E">
        <w:rPr>
          <w:rFonts w:ascii="Times New Roman" w:hAnsi="Times New Roman" w:cs="Times New Roman"/>
          <w:sz w:val="24"/>
          <w:szCs w:val="24"/>
        </w:rPr>
        <w:t>Cassam</w:t>
      </w:r>
      <w:proofErr w:type="spellEnd"/>
      <w:r w:rsidR="007C042A" w:rsidRPr="004A674E">
        <w:rPr>
          <w:rFonts w:ascii="Times New Roman" w:hAnsi="Times New Roman" w:cs="Times New Roman"/>
          <w:sz w:val="24"/>
          <w:szCs w:val="24"/>
        </w:rPr>
        <w:t xml:space="preserve"> (2019)</w:t>
      </w:r>
      <w:r w:rsidRPr="004A674E">
        <w:rPr>
          <w:rFonts w:ascii="Times New Roman" w:hAnsi="Times New Roman" w:cs="Times New Roman"/>
          <w:sz w:val="24"/>
          <w:szCs w:val="24"/>
        </w:rPr>
        <w:t xml:space="preserve">. Yet, there remain significant differences between the cognitive, affective, and volitional profiles of the intellectually benevolent person and those who possess these vices. The better we can sort between these profiles, the better we will be able to sort those who possess these vices from the intellectually benevolent.  </w:t>
      </w:r>
    </w:p>
    <w:p w:rsidR="00E25ADB" w:rsidRPr="004A674E" w:rsidRDefault="00E25ADB" w:rsidP="00C66AC9">
      <w:pPr>
        <w:ind w:firstLine="720"/>
        <w:rPr>
          <w:rFonts w:ascii="Times New Roman" w:hAnsi="Times New Roman" w:cs="Times New Roman"/>
          <w:sz w:val="24"/>
          <w:szCs w:val="24"/>
        </w:rPr>
      </w:pPr>
      <w:r w:rsidRPr="004A674E">
        <w:rPr>
          <w:rFonts w:ascii="Times New Roman" w:hAnsi="Times New Roman" w:cs="Times New Roman"/>
          <w:sz w:val="24"/>
          <w:szCs w:val="24"/>
        </w:rPr>
        <w:t xml:space="preserve">One final intellectual vice that can be contrasted with intellectual benevolence I will call epistemic subservience. As I am conceiving of it, it is the mirror opposite of the kind of selfish ambition and haughtiness described by Roberts and Wood. Rather than being consumed by their own epistemic goods to the neglect of others’ epistemic goods, the epistemically subservient </w:t>
      </w:r>
      <w:r w:rsidRPr="004A674E">
        <w:rPr>
          <w:rFonts w:ascii="Times New Roman" w:hAnsi="Times New Roman" w:cs="Times New Roman"/>
          <w:sz w:val="24"/>
          <w:szCs w:val="24"/>
        </w:rPr>
        <w:lastRenderedPageBreak/>
        <w:t>person tends to become consumed with others’ epistemic goods to the neglect of their own. They are so strongly motivated to promote others’ epistemic goods that they neglect their o</w:t>
      </w:r>
      <w:r w:rsidR="00010C50" w:rsidRPr="004A674E">
        <w:rPr>
          <w:rFonts w:ascii="Times New Roman" w:hAnsi="Times New Roman" w:cs="Times New Roman"/>
          <w:sz w:val="24"/>
          <w:szCs w:val="24"/>
        </w:rPr>
        <w:t>wn self-development. They habit</w:t>
      </w:r>
      <w:r w:rsidRPr="004A674E">
        <w:rPr>
          <w:rFonts w:ascii="Times New Roman" w:hAnsi="Times New Roman" w:cs="Times New Roman"/>
          <w:sz w:val="24"/>
          <w:szCs w:val="24"/>
        </w:rPr>
        <w:t>ually enter into patterns of self-destructive behavior out of a concern to secure epistemic benefits for others. They are not epistemically others-centered in the potentially virtuous sense described above, but excessively concerned for others’ epistemic goods to a neglect of their own goods.</w:t>
      </w:r>
    </w:p>
    <w:p w:rsidR="00E25ADB" w:rsidRPr="004A674E" w:rsidRDefault="00964784" w:rsidP="00964784">
      <w:pPr>
        <w:ind w:firstLine="720"/>
        <w:rPr>
          <w:rFonts w:ascii="Times New Roman" w:hAnsi="Times New Roman" w:cs="Times New Roman"/>
          <w:sz w:val="24"/>
          <w:szCs w:val="24"/>
        </w:rPr>
      </w:pPr>
      <w:r w:rsidRPr="004A674E">
        <w:rPr>
          <w:rFonts w:ascii="Times New Roman" w:hAnsi="Times New Roman" w:cs="Times New Roman"/>
          <w:sz w:val="24"/>
          <w:szCs w:val="24"/>
        </w:rPr>
        <w:t>As in the case of social vigilantism, here again we may at first glance think that there is a good bit in common between the intellectually benevolent person and the epistemically subservient person. It would seem that they are both likely to judge others’ epistemic goods to be valuable, to take pleasure in others’ attaining epistemic goods, and to be motivated to promote others’ epistemic goods. Yet, again, I contend that when we look closely, we will see that the cognitive, affective, and volitional profile of the epistemically subservient person will diverge from that of the intellectually benevolent person.</w:t>
      </w:r>
    </w:p>
    <w:p w:rsidR="00964784" w:rsidRPr="004A674E" w:rsidRDefault="00964784" w:rsidP="00964784">
      <w:pPr>
        <w:ind w:firstLine="720"/>
        <w:rPr>
          <w:rFonts w:ascii="Times New Roman" w:hAnsi="Times New Roman" w:cs="Times New Roman"/>
          <w:sz w:val="24"/>
          <w:szCs w:val="24"/>
        </w:rPr>
      </w:pPr>
      <w:r w:rsidRPr="004A674E">
        <w:rPr>
          <w:rFonts w:ascii="Times New Roman" w:hAnsi="Times New Roman" w:cs="Times New Roman"/>
          <w:sz w:val="24"/>
          <w:szCs w:val="24"/>
        </w:rPr>
        <w:t xml:space="preserve">Begin again with the affective profile. The intellectually benevolent person is positively affectively oriented toward others’ epistemic goods and negatively affectively oriented toward others’ epistemic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How about the epistemically subservient person? I suggest that, like the vigilante, what they will distinctively take pleasure in is their promoting of others</w:t>
      </w:r>
      <w:r w:rsidR="00992AB6" w:rsidRPr="004A674E">
        <w:rPr>
          <w:rFonts w:ascii="Times New Roman" w:hAnsi="Times New Roman" w:cs="Times New Roman"/>
          <w:sz w:val="24"/>
          <w:szCs w:val="24"/>
        </w:rPr>
        <w:t>’</w:t>
      </w:r>
      <w:r w:rsidRPr="004A674E">
        <w:rPr>
          <w:rFonts w:ascii="Times New Roman" w:hAnsi="Times New Roman" w:cs="Times New Roman"/>
          <w:sz w:val="24"/>
          <w:szCs w:val="24"/>
        </w:rPr>
        <w:t xml:space="preserve"> epistemic goods, rather than the attaining of these goods</w:t>
      </w:r>
      <w:r w:rsidR="00992AB6" w:rsidRPr="004A674E">
        <w:rPr>
          <w:rFonts w:ascii="Times New Roman" w:hAnsi="Times New Roman" w:cs="Times New Roman"/>
          <w:sz w:val="24"/>
          <w:szCs w:val="24"/>
        </w:rPr>
        <w:t xml:space="preserve"> </w:t>
      </w:r>
      <w:r w:rsidR="00992AB6" w:rsidRPr="004A674E">
        <w:rPr>
          <w:rFonts w:ascii="Times New Roman" w:hAnsi="Times New Roman" w:cs="Times New Roman"/>
          <w:i/>
          <w:sz w:val="24"/>
          <w:szCs w:val="24"/>
        </w:rPr>
        <w:t>per se</w:t>
      </w:r>
      <w:r w:rsidRPr="004A674E">
        <w:rPr>
          <w:rFonts w:ascii="Times New Roman" w:hAnsi="Times New Roman" w:cs="Times New Roman"/>
          <w:sz w:val="24"/>
          <w:szCs w:val="24"/>
        </w:rPr>
        <w:t xml:space="preserve">. Their personality is such that they, like the vigilante, have developed a need that promoting others’ epistemic goods can satisfy. Their need is different from that of the vigilante. They don’t need others to conform to their views for the need to be satisfied. Yet, they do need to benefit others for the need to be satisfied. </w:t>
      </w:r>
      <w:r w:rsidR="00010C50" w:rsidRPr="004A674E">
        <w:rPr>
          <w:rFonts w:ascii="Times New Roman" w:hAnsi="Times New Roman" w:cs="Times New Roman"/>
          <w:sz w:val="24"/>
          <w:szCs w:val="24"/>
        </w:rPr>
        <w:t>They may even need</w:t>
      </w:r>
      <w:r w:rsidRPr="004A674E">
        <w:rPr>
          <w:rFonts w:ascii="Times New Roman" w:hAnsi="Times New Roman" w:cs="Times New Roman"/>
          <w:sz w:val="24"/>
          <w:szCs w:val="24"/>
        </w:rPr>
        <w:t xml:space="preserve"> to expend themselves in the service of fu</w:t>
      </w:r>
      <w:r w:rsidR="00AD5723" w:rsidRPr="004A674E">
        <w:rPr>
          <w:rFonts w:ascii="Times New Roman" w:hAnsi="Times New Roman" w:cs="Times New Roman"/>
          <w:sz w:val="24"/>
          <w:szCs w:val="24"/>
        </w:rPr>
        <w:t>r</w:t>
      </w:r>
      <w:r w:rsidRPr="004A674E">
        <w:rPr>
          <w:rFonts w:ascii="Times New Roman" w:hAnsi="Times New Roman" w:cs="Times New Roman"/>
          <w:sz w:val="24"/>
          <w:szCs w:val="24"/>
        </w:rPr>
        <w:t>thering others’ epistemic goods to feel at ease. This affective profile is not part of the affective profile of the intellectually benevolent person, who is affectively oriented toward others’ epi</w:t>
      </w:r>
      <w:r w:rsidR="00AD5723" w:rsidRPr="004A674E">
        <w:rPr>
          <w:rFonts w:ascii="Times New Roman" w:hAnsi="Times New Roman" w:cs="Times New Roman"/>
          <w:sz w:val="24"/>
          <w:szCs w:val="24"/>
        </w:rPr>
        <w:t>stemic goods for their own sake, regardless of whether the attainment of these goods requires expending themselves to the point of self-harm.</w:t>
      </w:r>
    </w:p>
    <w:p w:rsidR="00964784" w:rsidRPr="004A674E" w:rsidRDefault="00AD5723" w:rsidP="00964784">
      <w:pPr>
        <w:ind w:firstLine="720"/>
        <w:rPr>
          <w:rFonts w:ascii="Times New Roman" w:hAnsi="Times New Roman" w:cs="Times New Roman"/>
          <w:sz w:val="24"/>
          <w:szCs w:val="24"/>
        </w:rPr>
      </w:pPr>
      <w:r w:rsidRPr="004A674E">
        <w:rPr>
          <w:rFonts w:ascii="Times New Roman" w:hAnsi="Times New Roman" w:cs="Times New Roman"/>
          <w:sz w:val="24"/>
          <w:szCs w:val="24"/>
        </w:rPr>
        <w:t xml:space="preserve">Similar comments apply to the cognitive and volitional profile of the epistemically subservient. The subservient person is likely to judge it valuable for them to be involved in promoting others’ epistemic goods, </w:t>
      </w:r>
      <w:r w:rsidR="00010C50" w:rsidRPr="004A674E">
        <w:rPr>
          <w:rFonts w:ascii="Times New Roman" w:hAnsi="Times New Roman" w:cs="Times New Roman"/>
          <w:sz w:val="24"/>
          <w:szCs w:val="24"/>
        </w:rPr>
        <w:t xml:space="preserve">perhaps </w:t>
      </w:r>
      <w:r w:rsidRPr="004A674E">
        <w:rPr>
          <w:rFonts w:ascii="Times New Roman" w:hAnsi="Times New Roman" w:cs="Times New Roman"/>
          <w:sz w:val="24"/>
          <w:szCs w:val="24"/>
        </w:rPr>
        <w:t xml:space="preserve">especially where doing so threatens their own well-being to some extent. They are likely to be motivated to hide in the shadows while others benefit from their intellectual labor. They are motivated to abandon their own good in pursuit of promoting others’ epistemic goods. These are not the same as the cognitive and volitional profiles of the intellectually benevolent person. The latter judges the attainment of others’ epistemic goods to be valuable—perhaps as valuable as their own, though not </w:t>
      </w:r>
      <w:proofErr w:type="spellStart"/>
      <w:r w:rsidRPr="004A674E">
        <w:rPr>
          <w:rFonts w:ascii="Times New Roman" w:hAnsi="Times New Roman" w:cs="Times New Roman"/>
          <w:sz w:val="24"/>
          <w:szCs w:val="24"/>
        </w:rPr>
        <w:t>moreso</w:t>
      </w:r>
      <w:proofErr w:type="spellEnd"/>
      <w:r w:rsidRPr="004A674E">
        <w:rPr>
          <w:rFonts w:ascii="Times New Roman" w:hAnsi="Times New Roman" w:cs="Times New Roman"/>
          <w:sz w:val="24"/>
          <w:szCs w:val="24"/>
        </w:rPr>
        <w:t xml:space="preserve">. They judge this attainment to be valuable independently from whether it is promoted by their own activity, and independently from whether this activity is extremely self-sacrificial. Likewise, they are motivated to promote others’ epistemic goods for </w:t>
      </w:r>
      <w:proofErr w:type="gramStart"/>
      <w:r w:rsidRPr="004A674E">
        <w:rPr>
          <w:rFonts w:ascii="Times New Roman" w:hAnsi="Times New Roman" w:cs="Times New Roman"/>
          <w:sz w:val="24"/>
          <w:szCs w:val="24"/>
        </w:rPr>
        <w:t>its own</w:t>
      </w:r>
      <w:proofErr w:type="gramEnd"/>
      <w:r w:rsidRPr="004A674E">
        <w:rPr>
          <w:rFonts w:ascii="Times New Roman" w:hAnsi="Times New Roman" w:cs="Times New Roman"/>
          <w:sz w:val="24"/>
          <w:szCs w:val="24"/>
        </w:rPr>
        <w:t xml:space="preserve"> sake, and not for the sake of endangering their well-being in service to others. There may be many cases where promoting others’ epistemic goods does little to threaten a person’s own well-being. </w:t>
      </w:r>
      <w:r w:rsidR="006333D9" w:rsidRPr="004A674E">
        <w:rPr>
          <w:rFonts w:ascii="Times New Roman" w:hAnsi="Times New Roman" w:cs="Times New Roman"/>
          <w:sz w:val="24"/>
          <w:szCs w:val="24"/>
        </w:rPr>
        <w:t xml:space="preserve">It can be expected that </w:t>
      </w:r>
      <w:r w:rsidR="006333D9" w:rsidRPr="004A674E">
        <w:rPr>
          <w:rFonts w:ascii="Times New Roman" w:hAnsi="Times New Roman" w:cs="Times New Roman"/>
          <w:sz w:val="24"/>
          <w:szCs w:val="24"/>
        </w:rPr>
        <w:lastRenderedPageBreak/>
        <w:t>in such cases t</w:t>
      </w:r>
      <w:r w:rsidRPr="004A674E">
        <w:rPr>
          <w:rFonts w:ascii="Times New Roman" w:hAnsi="Times New Roman" w:cs="Times New Roman"/>
          <w:sz w:val="24"/>
          <w:szCs w:val="24"/>
        </w:rPr>
        <w:t>he</w:t>
      </w:r>
      <w:r w:rsidR="006333D9" w:rsidRPr="004A674E">
        <w:rPr>
          <w:rFonts w:ascii="Times New Roman" w:hAnsi="Times New Roman" w:cs="Times New Roman"/>
          <w:sz w:val="24"/>
          <w:szCs w:val="24"/>
        </w:rPr>
        <w:t xml:space="preserve"> intellectually</w:t>
      </w:r>
      <w:r w:rsidRPr="004A674E">
        <w:rPr>
          <w:rFonts w:ascii="Times New Roman" w:hAnsi="Times New Roman" w:cs="Times New Roman"/>
          <w:sz w:val="24"/>
          <w:szCs w:val="24"/>
        </w:rPr>
        <w:t xml:space="preserve"> benevolent </w:t>
      </w:r>
      <w:r w:rsidR="006333D9" w:rsidRPr="004A674E">
        <w:rPr>
          <w:rFonts w:ascii="Times New Roman" w:hAnsi="Times New Roman" w:cs="Times New Roman"/>
          <w:sz w:val="24"/>
          <w:szCs w:val="24"/>
        </w:rPr>
        <w:t>will be</w:t>
      </w:r>
      <w:r w:rsidRPr="004A674E">
        <w:rPr>
          <w:rFonts w:ascii="Times New Roman" w:hAnsi="Times New Roman" w:cs="Times New Roman"/>
          <w:sz w:val="24"/>
          <w:szCs w:val="24"/>
        </w:rPr>
        <w:t xml:space="preserve"> motivated to promote </w:t>
      </w:r>
      <w:r w:rsidR="006333D9" w:rsidRPr="004A674E">
        <w:rPr>
          <w:rFonts w:ascii="Times New Roman" w:hAnsi="Times New Roman" w:cs="Times New Roman"/>
          <w:sz w:val="24"/>
          <w:szCs w:val="24"/>
        </w:rPr>
        <w:t>the other’s epistemic goods; this can’t be comparably expected from the epistemically subservient.</w:t>
      </w:r>
    </w:p>
    <w:p w:rsidR="006333D9" w:rsidRPr="004A674E" w:rsidRDefault="006333D9" w:rsidP="00964784">
      <w:pPr>
        <w:ind w:firstLine="720"/>
        <w:rPr>
          <w:rFonts w:ascii="Times New Roman" w:hAnsi="Times New Roman" w:cs="Times New Roman"/>
          <w:sz w:val="24"/>
          <w:szCs w:val="24"/>
        </w:rPr>
      </w:pPr>
      <w:r w:rsidRPr="004A674E">
        <w:rPr>
          <w:rFonts w:ascii="Times New Roman" w:hAnsi="Times New Roman" w:cs="Times New Roman"/>
          <w:sz w:val="24"/>
          <w:szCs w:val="24"/>
        </w:rPr>
        <w:t xml:space="preserve">Intellectual benevolence contrasts with a range of opposing vices, all of which differ significantly from it in their cognitive, affective, and volitional profiles. Some intellectual vices are opposed to intellectual benevolence because they involve deficient motivation to promote others’ epistemic goods. These include haughtiness and some forms of intellectual arrogance or selfish ambition. Other intellectual vices involve a motivation to promote others’ epistemic goods that is in some way defective. These include some forms of intellectual arrogance, as well as social vigilantism and what I have called epistemic subservience. In contrast with these vices, the virtue of intellectual benevolence </w:t>
      </w:r>
      <w:r w:rsidR="00010C50" w:rsidRPr="004A674E">
        <w:rPr>
          <w:rFonts w:ascii="Times New Roman" w:hAnsi="Times New Roman" w:cs="Times New Roman"/>
          <w:sz w:val="24"/>
          <w:szCs w:val="24"/>
        </w:rPr>
        <w:t>is an</w:t>
      </w:r>
      <w:r w:rsidRPr="004A674E">
        <w:rPr>
          <w:rFonts w:ascii="Times New Roman" w:hAnsi="Times New Roman" w:cs="Times New Roman"/>
          <w:sz w:val="24"/>
          <w:szCs w:val="24"/>
        </w:rPr>
        <w:t xml:space="preserve"> integrated ps</w:t>
      </w:r>
      <w:r w:rsidR="00010C50" w:rsidRPr="004A674E">
        <w:rPr>
          <w:rFonts w:ascii="Times New Roman" w:hAnsi="Times New Roman" w:cs="Times New Roman"/>
          <w:sz w:val="24"/>
          <w:szCs w:val="24"/>
        </w:rPr>
        <w:t>ychological orientation favoring</w:t>
      </w:r>
      <w:r w:rsidRPr="004A674E">
        <w:rPr>
          <w:rFonts w:ascii="Times New Roman" w:hAnsi="Times New Roman" w:cs="Times New Roman"/>
          <w:sz w:val="24"/>
          <w:szCs w:val="24"/>
        </w:rPr>
        <w:t xml:space="preserve"> others’ epistemic goods and </w:t>
      </w:r>
      <w:r w:rsidR="00010C50" w:rsidRPr="004A674E">
        <w:rPr>
          <w:rFonts w:ascii="Times New Roman" w:hAnsi="Times New Roman" w:cs="Times New Roman"/>
          <w:sz w:val="24"/>
          <w:szCs w:val="24"/>
        </w:rPr>
        <w:t>disfavoring</w:t>
      </w:r>
      <w:r w:rsidRPr="004A674E">
        <w:rPr>
          <w:rFonts w:ascii="Times New Roman" w:hAnsi="Times New Roman" w:cs="Times New Roman"/>
          <w:sz w:val="24"/>
          <w:szCs w:val="24"/>
        </w:rPr>
        <w:t xml:space="preserve"> their epistemic </w:t>
      </w:r>
      <w:proofErr w:type="spellStart"/>
      <w:r w:rsidRPr="004A674E">
        <w:rPr>
          <w:rFonts w:ascii="Times New Roman" w:hAnsi="Times New Roman" w:cs="Times New Roman"/>
          <w:sz w:val="24"/>
          <w:szCs w:val="24"/>
        </w:rPr>
        <w:t>bads</w:t>
      </w:r>
      <w:proofErr w:type="spellEnd"/>
      <w:r w:rsidRPr="004A674E">
        <w:rPr>
          <w:rFonts w:ascii="Times New Roman" w:hAnsi="Times New Roman" w:cs="Times New Roman"/>
          <w:sz w:val="24"/>
          <w:szCs w:val="24"/>
        </w:rPr>
        <w:t xml:space="preserve"> that is neither deficient nor defective.</w:t>
      </w:r>
    </w:p>
    <w:p w:rsidR="00964784" w:rsidRPr="004A674E" w:rsidRDefault="00F666A7" w:rsidP="00F666A7">
      <w:pPr>
        <w:pStyle w:val="ListParagraph"/>
        <w:numPr>
          <w:ilvl w:val="0"/>
          <w:numId w:val="1"/>
        </w:numPr>
        <w:rPr>
          <w:rFonts w:ascii="Times New Roman" w:hAnsi="Times New Roman" w:cs="Times New Roman"/>
          <w:sz w:val="24"/>
          <w:szCs w:val="24"/>
        </w:rPr>
      </w:pPr>
      <w:r w:rsidRPr="004A674E">
        <w:rPr>
          <w:rFonts w:ascii="Times New Roman" w:hAnsi="Times New Roman" w:cs="Times New Roman"/>
          <w:sz w:val="24"/>
          <w:szCs w:val="24"/>
        </w:rPr>
        <w:t>Measuring Intellectual Benevolence</w:t>
      </w:r>
    </w:p>
    <w:p w:rsidR="005D0CA0" w:rsidRPr="004A674E" w:rsidRDefault="005D0CA0" w:rsidP="00992AB6">
      <w:pPr>
        <w:rPr>
          <w:rFonts w:ascii="Times New Roman" w:hAnsi="Times New Roman" w:cs="Times New Roman"/>
          <w:sz w:val="24"/>
          <w:szCs w:val="24"/>
        </w:rPr>
      </w:pPr>
    </w:p>
    <w:p w:rsidR="00992AB6" w:rsidRPr="004A674E" w:rsidRDefault="00992AB6" w:rsidP="00992AB6">
      <w:pPr>
        <w:rPr>
          <w:rFonts w:ascii="Times New Roman" w:hAnsi="Times New Roman" w:cs="Times New Roman"/>
          <w:sz w:val="24"/>
          <w:szCs w:val="24"/>
        </w:rPr>
      </w:pPr>
    </w:p>
    <w:p w:rsidR="00992AB6" w:rsidRPr="004A674E" w:rsidRDefault="00992AB6" w:rsidP="00992AB6">
      <w:pPr>
        <w:rPr>
          <w:rFonts w:ascii="Times New Roman" w:hAnsi="Times New Roman" w:cs="Times New Roman"/>
          <w:sz w:val="24"/>
          <w:szCs w:val="24"/>
        </w:rPr>
      </w:pPr>
      <w:r w:rsidRPr="004A674E">
        <w:rPr>
          <w:rFonts w:ascii="Times New Roman" w:hAnsi="Times New Roman" w:cs="Times New Roman"/>
          <w:sz w:val="24"/>
          <w:szCs w:val="24"/>
        </w:rPr>
        <w:t>References</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t>Baehr</w:t>
      </w:r>
      <w:proofErr w:type="spellEnd"/>
      <w:r w:rsidRPr="004A674E">
        <w:rPr>
          <w:rFonts w:ascii="Times New Roman" w:hAnsi="Times New Roman" w:cs="Times New Roman"/>
          <w:sz w:val="24"/>
          <w:szCs w:val="24"/>
        </w:rPr>
        <w:t>, Jason. 2010. “Epistemic Malevolence.” 41, 1: 189-213.</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t>Baehr</w:t>
      </w:r>
      <w:proofErr w:type="spellEnd"/>
      <w:r w:rsidRPr="004A674E">
        <w:rPr>
          <w:rFonts w:ascii="Times New Roman" w:hAnsi="Times New Roman" w:cs="Times New Roman"/>
          <w:sz w:val="24"/>
          <w:szCs w:val="24"/>
        </w:rPr>
        <w:t xml:space="preserve">, Jason. 2011. </w:t>
      </w:r>
      <w:r w:rsidRPr="004A674E">
        <w:rPr>
          <w:rFonts w:ascii="Times New Roman" w:hAnsi="Times New Roman" w:cs="Times New Roman"/>
          <w:i/>
          <w:sz w:val="24"/>
          <w:szCs w:val="24"/>
        </w:rPr>
        <w:t>The Inquiring Mind: On Intellectual Virtues and Virtue Epistemology</w:t>
      </w:r>
      <w:r w:rsidRPr="004A674E">
        <w:rPr>
          <w:rFonts w:ascii="Times New Roman" w:hAnsi="Times New Roman" w:cs="Times New Roman"/>
          <w:sz w:val="24"/>
          <w:szCs w:val="24"/>
        </w:rPr>
        <w:t xml:space="preserve">. New York: Oxford University Press. </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t>Battaly</w:t>
      </w:r>
      <w:proofErr w:type="spellEnd"/>
      <w:r w:rsidRPr="004A674E">
        <w:rPr>
          <w:rFonts w:ascii="Times New Roman" w:hAnsi="Times New Roman" w:cs="Times New Roman"/>
          <w:sz w:val="24"/>
          <w:szCs w:val="24"/>
        </w:rPr>
        <w:t xml:space="preserve">, Heather. 2019. “A Third Kind of Intellectual Virtue: </w:t>
      </w:r>
      <w:proofErr w:type="spellStart"/>
      <w:r w:rsidRPr="004A674E">
        <w:rPr>
          <w:rFonts w:ascii="Times New Roman" w:hAnsi="Times New Roman" w:cs="Times New Roman"/>
          <w:sz w:val="24"/>
          <w:szCs w:val="24"/>
        </w:rPr>
        <w:t>Personalism</w:t>
      </w:r>
      <w:proofErr w:type="spellEnd"/>
      <w:r w:rsidRPr="004A674E">
        <w:rPr>
          <w:rFonts w:ascii="Times New Roman" w:hAnsi="Times New Roman" w:cs="Times New Roman"/>
          <w:sz w:val="24"/>
          <w:szCs w:val="24"/>
        </w:rPr>
        <w:t xml:space="preserve">.” </w:t>
      </w:r>
      <w:proofErr w:type="gramStart"/>
      <w:r w:rsidRPr="004A674E">
        <w:rPr>
          <w:rFonts w:ascii="Times New Roman" w:hAnsi="Times New Roman" w:cs="Times New Roman"/>
          <w:sz w:val="24"/>
          <w:szCs w:val="24"/>
        </w:rPr>
        <w:t xml:space="preserve">In </w:t>
      </w:r>
      <w:r w:rsidRPr="004A674E">
        <w:rPr>
          <w:rFonts w:ascii="Times New Roman" w:hAnsi="Times New Roman" w:cs="Times New Roman"/>
          <w:i/>
          <w:sz w:val="24"/>
          <w:szCs w:val="24"/>
        </w:rPr>
        <w:t xml:space="preserve">The </w:t>
      </w:r>
      <w:proofErr w:type="spellStart"/>
      <w:r w:rsidRPr="004A674E">
        <w:rPr>
          <w:rFonts w:ascii="Times New Roman" w:hAnsi="Times New Roman" w:cs="Times New Roman"/>
          <w:i/>
          <w:sz w:val="24"/>
          <w:szCs w:val="24"/>
        </w:rPr>
        <w:t>Routledge</w:t>
      </w:r>
      <w:proofErr w:type="spellEnd"/>
      <w:r w:rsidRPr="004A674E">
        <w:rPr>
          <w:rFonts w:ascii="Times New Roman" w:hAnsi="Times New Roman" w:cs="Times New Roman"/>
          <w:i/>
          <w:sz w:val="24"/>
          <w:szCs w:val="24"/>
        </w:rPr>
        <w:t xml:space="preserve"> Handbook of Virtue Epistemology</w:t>
      </w:r>
      <w:r w:rsidRPr="004A674E">
        <w:rPr>
          <w:rFonts w:ascii="Times New Roman" w:hAnsi="Times New Roman" w:cs="Times New Roman"/>
          <w:sz w:val="24"/>
          <w:szCs w:val="24"/>
        </w:rPr>
        <w:t xml:space="preserve">, ed. Heather </w:t>
      </w:r>
      <w:proofErr w:type="spellStart"/>
      <w:r w:rsidRPr="004A674E">
        <w:rPr>
          <w:rFonts w:ascii="Times New Roman" w:hAnsi="Times New Roman" w:cs="Times New Roman"/>
          <w:sz w:val="24"/>
          <w:szCs w:val="24"/>
        </w:rPr>
        <w:t>Battaly</w:t>
      </w:r>
      <w:proofErr w:type="spellEnd"/>
      <w:r w:rsidRPr="004A674E">
        <w:rPr>
          <w:rFonts w:ascii="Times New Roman" w:hAnsi="Times New Roman" w:cs="Times New Roman"/>
          <w:sz w:val="24"/>
          <w:szCs w:val="24"/>
        </w:rPr>
        <w:t>, 115-27.</w:t>
      </w:r>
      <w:proofErr w:type="gramEnd"/>
      <w:r w:rsidRPr="004A674E">
        <w:rPr>
          <w:rFonts w:ascii="Times New Roman" w:hAnsi="Times New Roman" w:cs="Times New Roman"/>
          <w:sz w:val="24"/>
          <w:szCs w:val="24"/>
        </w:rPr>
        <w:t xml:space="preserve"> New York: </w:t>
      </w:r>
      <w:proofErr w:type="spellStart"/>
      <w:r w:rsidRPr="004A674E">
        <w:rPr>
          <w:rFonts w:ascii="Times New Roman" w:hAnsi="Times New Roman" w:cs="Times New Roman"/>
          <w:sz w:val="24"/>
          <w:szCs w:val="24"/>
        </w:rPr>
        <w:t>Routledge</w:t>
      </w:r>
      <w:proofErr w:type="spellEnd"/>
      <w:r w:rsidRPr="004A674E">
        <w:rPr>
          <w:rFonts w:ascii="Times New Roman" w:hAnsi="Times New Roman" w:cs="Times New Roman"/>
          <w:sz w:val="24"/>
          <w:szCs w:val="24"/>
        </w:rPr>
        <w:t>.</w:t>
      </w:r>
    </w:p>
    <w:p w:rsidR="00992AB6" w:rsidRPr="004A674E" w:rsidRDefault="00992AB6" w:rsidP="00992AB6">
      <w:pPr>
        <w:rPr>
          <w:rFonts w:ascii="Times New Roman" w:hAnsi="Times New Roman" w:cs="Times New Roman"/>
          <w:sz w:val="24"/>
          <w:szCs w:val="24"/>
        </w:rPr>
      </w:pPr>
      <w:r w:rsidRPr="004A674E">
        <w:rPr>
          <w:rFonts w:ascii="Times New Roman" w:hAnsi="Times New Roman" w:cs="Times New Roman"/>
          <w:sz w:val="24"/>
          <w:szCs w:val="24"/>
        </w:rPr>
        <w:t xml:space="preserve">Byerly, T. Ryan. 2019. </w:t>
      </w:r>
      <w:r w:rsidRPr="004A674E">
        <w:rPr>
          <w:rFonts w:ascii="Times New Roman" w:hAnsi="Times New Roman" w:cs="Times New Roman"/>
          <w:i/>
          <w:sz w:val="24"/>
          <w:szCs w:val="24"/>
        </w:rPr>
        <w:t>Putting Others First: The Christian Ideal of Others-Centeredness.</w:t>
      </w:r>
      <w:r w:rsidRPr="004A674E">
        <w:rPr>
          <w:rFonts w:ascii="Times New Roman" w:hAnsi="Times New Roman" w:cs="Times New Roman"/>
          <w:sz w:val="24"/>
          <w:szCs w:val="24"/>
        </w:rPr>
        <w:t xml:space="preserve"> New York: </w:t>
      </w:r>
      <w:proofErr w:type="spellStart"/>
      <w:r w:rsidRPr="004A674E">
        <w:rPr>
          <w:rFonts w:ascii="Times New Roman" w:hAnsi="Times New Roman" w:cs="Times New Roman"/>
          <w:sz w:val="24"/>
          <w:szCs w:val="24"/>
        </w:rPr>
        <w:t>Routledge</w:t>
      </w:r>
      <w:proofErr w:type="spellEnd"/>
      <w:r w:rsidRPr="004A674E">
        <w:rPr>
          <w:rFonts w:ascii="Times New Roman" w:hAnsi="Times New Roman" w:cs="Times New Roman"/>
          <w:sz w:val="24"/>
          <w:szCs w:val="24"/>
        </w:rPr>
        <w:t>.</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t>Cassam</w:t>
      </w:r>
      <w:proofErr w:type="spellEnd"/>
      <w:r w:rsidRPr="004A674E">
        <w:rPr>
          <w:rFonts w:ascii="Times New Roman" w:hAnsi="Times New Roman" w:cs="Times New Roman"/>
          <w:sz w:val="24"/>
          <w:szCs w:val="24"/>
        </w:rPr>
        <w:t xml:space="preserve">, </w:t>
      </w:r>
      <w:proofErr w:type="spellStart"/>
      <w:r w:rsidRPr="004A674E">
        <w:rPr>
          <w:rFonts w:ascii="Times New Roman" w:hAnsi="Times New Roman" w:cs="Times New Roman"/>
          <w:sz w:val="24"/>
          <w:szCs w:val="24"/>
        </w:rPr>
        <w:t>Quassim</w:t>
      </w:r>
      <w:proofErr w:type="spellEnd"/>
      <w:r w:rsidRPr="004A674E">
        <w:rPr>
          <w:rFonts w:ascii="Times New Roman" w:hAnsi="Times New Roman" w:cs="Times New Roman"/>
          <w:sz w:val="24"/>
          <w:szCs w:val="24"/>
        </w:rPr>
        <w:t xml:space="preserve">. 2019. </w:t>
      </w:r>
      <w:r w:rsidRPr="004A674E">
        <w:rPr>
          <w:rFonts w:ascii="Times New Roman" w:hAnsi="Times New Roman" w:cs="Times New Roman"/>
          <w:i/>
          <w:sz w:val="24"/>
          <w:szCs w:val="24"/>
        </w:rPr>
        <w:t>Vices of the Mind: From the Intellectual to the Political</w:t>
      </w:r>
      <w:r w:rsidRPr="004A674E">
        <w:rPr>
          <w:rFonts w:ascii="Times New Roman" w:hAnsi="Times New Roman" w:cs="Times New Roman"/>
          <w:sz w:val="24"/>
          <w:szCs w:val="24"/>
        </w:rPr>
        <w:t>. Oxford: Oxford University Press.</w:t>
      </w:r>
    </w:p>
    <w:p w:rsidR="004A674E" w:rsidRPr="004A674E" w:rsidRDefault="004A674E" w:rsidP="00992AB6">
      <w:pPr>
        <w:rPr>
          <w:rFonts w:ascii="Times New Roman" w:hAnsi="Times New Roman" w:cs="Times New Roman"/>
          <w:sz w:val="24"/>
          <w:szCs w:val="24"/>
        </w:rPr>
      </w:pPr>
      <w:proofErr w:type="spellStart"/>
      <w:proofErr w:type="gramStart"/>
      <w:r w:rsidRPr="004A674E">
        <w:rPr>
          <w:rFonts w:ascii="Times New Roman" w:hAnsi="Times New Roman" w:cs="Times New Roman"/>
          <w:sz w:val="24"/>
          <w:szCs w:val="24"/>
        </w:rPr>
        <w:t>Habashi</w:t>
      </w:r>
      <w:proofErr w:type="spellEnd"/>
      <w:r w:rsidRPr="004A674E">
        <w:rPr>
          <w:rFonts w:ascii="Times New Roman" w:hAnsi="Times New Roman" w:cs="Times New Roman"/>
          <w:sz w:val="24"/>
          <w:szCs w:val="24"/>
        </w:rPr>
        <w:t xml:space="preserve">, </w:t>
      </w:r>
      <w:proofErr w:type="spellStart"/>
      <w:r w:rsidRPr="004A674E">
        <w:rPr>
          <w:rFonts w:ascii="Times New Roman" w:hAnsi="Times New Roman" w:cs="Times New Roman"/>
          <w:sz w:val="24"/>
          <w:szCs w:val="24"/>
        </w:rPr>
        <w:t>Meara</w:t>
      </w:r>
      <w:proofErr w:type="spellEnd"/>
      <w:r w:rsidRPr="004A674E">
        <w:rPr>
          <w:rFonts w:ascii="Times New Roman" w:hAnsi="Times New Roman" w:cs="Times New Roman"/>
          <w:sz w:val="24"/>
          <w:szCs w:val="24"/>
        </w:rPr>
        <w:t xml:space="preserve">, William </w:t>
      </w:r>
      <w:proofErr w:type="spellStart"/>
      <w:r w:rsidRPr="004A674E">
        <w:rPr>
          <w:rFonts w:ascii="Times New Roman" w:hAnsi="Times New Roman" w:cs="Times New Roman"/>
          <w:sz w:val="24"/>
          <w:szCs w:val="24"/>
        </w:rPr>
        <w:t>Graziano</w:t>
      </w:r>
      <w:proofErr w:type="spellEnd"/>
      <w:r w:rsidRPr="004A674E">
        <w:rPr>
          <w:rFonts w:ascii="Times New Roman" w:hAnsi="Times New Roman" w:cs="Times New Roman"/>
          <w:sz w:val="24"/>
          <w:szCs w:val="24"/>
        </w:rPr>
        <w:t>, and Ann Hoover.</w:t>
      </w:r>
      <w:proofErr w:type="gramEnd"/>
      <w:r w:rsidRPr="004A674E">
        <w:rPr>
          <w:rFonts w:ascii="Times New Roman" w:hAnsi="Times New Roman" w:cs="Times New Roman"/>
          <w:sz w:val="24"/>
          <w:szCs w:val="24"/>
        </w:rPr>
        <w:t xml:space="preserve"> 2016. “Searching for the </w:t>
      </w:r>
      <w:proofErr w:type="spellStart"/>
      <w:r w:rsidRPr="004A674E">
        <w:rPr>
          <w:rFonts w:ascii="Times New Roman" w:hAnsi="Times New Roman" w:cs="Times New Roman"/>
          <w:sz w:val="24"/>
          <w:szCs w:val="24"/>
        </w:rPr>
        <w:t>Prosocial</w:t>
      </w:r>
      <w:proofErr w:type="spellEnd"/>
      <w:r w:rsidRPr="004A674E">
        <w:rPr>
          <w:rFonts w:ascii="Times New Roman" w:hAnsi="Times New Roman" w:cs="Times New Roman"/>
          <w:sz w:val="24"/>
          <w:szCs w:val="24"/>
        </w:rPr>
        <w:t xml:space="preserve"> Personality: A Big Five Approach to Linking Personality and </w:t>
      </w:r>
      <w:proofErr w:type="spellStart"/>
      <w:r w:rsidRPr="004A674E">
        <w:rPr>
          <w:rFonts w:ascii="Times New Roman" w:hAnsi="Times New Roman" w:cs="Times New Roman"/>
          <w:sz w:val="24"/>
          <w:szCs w:val="24"/>
        </w:rPr>
        <w:t>Prosocial</w:t>
      </w:r>
      <w:proofErr w:type="spellEnd"/>
      <w:r w:rsidRPr="004A674E">
        <w:rPr>
          <w:rFonts w:ascii="Times New Roman" w:hAnsi="Times New Roman" w:cs="Times New Roman"/>
          <w:sz w:val="24"/>
          <w:szCs w:val="24"/>
        </w:rPr>
        <w:t xml:space="preserve"> Behavior.” </w:t>
      </w:r>
      <w:r w:rsidRPr="004A674E">
        <w:rPr>
          <w:rFonts w:ascii="Times New Roman" w:hAnsi="Times New Roman" w:cs="Times New Roman"/>
          <w:i/>
          <w:sz w:val="24"/>
          <w:szCs w:val="24"/>
        </w:rPr>
        <w:t>Personality and Social Psychology Bulletin</w:t>
      </w:r>
      <w:r w:rsidRPr="004A674E">
        <w:rPr>
          <w:rFonts w:ascii="Times New Roman" w:hAnsi="Times New Roman" w:cs="Times New Roman"/>
          <w:sz w:val="24"/>
          <w:szCs w:val="24"/>
        </w:rPr>
        <w:t xml:space="preserve"> 42, 9: 1177-92.</w:t>
      </w:r>
    </w:p>
    <w:p w:rsidR="004A674E" w:rsidRPr="004A674E" w:rsidRDefault="004A674E" w:rsidP="004A674E">
      <w:pPr>
        <w:rPr>
          <w:rFonts w:ascii="Times New Roman" w:hAnsi="Times New Roman" w:cs="Times New Roman"/>
          <w:sz w:val="24"/>
          <w:szCs w:val="24"/>
        </w:rPr>
      </w:pPr>
      <w:proofErr w:type="gramStart"/>
      <w:r w:rsidRPr="004A674E">
        <w:rPr>
          <w:rFonts w:ascii="Times New Roman" w:hAnsi="Times New Roman" w:cs="Times New Roman"/>
          <w:sz w:val="24"/>
          <w:szCs w:val="24"/>
        </w:rPr>
        <w:t xml:space="preserve">McCabe, K. O., N. W. Van </w:t>
      </w:r>
      <w:proofErr w:type="spellStart"/>
      <w:r w:rsidRPr="004A674E">
        <w:rPr>
          <w:rFonts w:ascii="Times New Roman" w:hAnsi="Times New Roman" w:cs="Times New Roman"/>
          <w:sz w:val="24"/>
          <w:szCs w:val="24"/>
        </w:rPr>
        <w:t>Yperen</w:t>
      </w:r>
      <w:proofErr w:type="spellEnd"/>
      <w:r w:rsidRPr="004A674E">
        <w:rPr>
          <w:rFonts w:ascii="Times New Roman" w:hAnsi="Times New Roman" w:cs="Times New Roman"/>
          <w:sz w:val="24"/>
          <w:szCs w:val="24"/>
        </w:rPr>
        <w:t xml:space="preserve">, A. J. Elliot, and M. </w:t>
      </w:r>
      <w:proofErr w:type="spellStart"/>
      <w:r w:rsidRPr="004A674E">
        <w:rPr>
          <w:rFonts w:ascii="Times New Roman" w:hAnsi="Times New Roman" w:cs="Times New Roman"/>
          <w:sz w:val="24"/>
          <w:szCs w:val="24"/>
        </w:rPr>
        <w:t>Verbraak</w:t>
      </w:r>
      <w:proofErr w:type="spellEnd"/>
      <w:r w:rsidRPr="004A674E">
        <w:rPr>
          <w:rFonts w:ascii="Times New Roman" w:hAnsi="Times New Roman" w:cs="Times New Roman"/>
          <w:sz w:val="24"/>
          <w:szCs w:val="24"/>
        </w:rPr>
        <w:t>.</w:t>
      </w:r>
      <w:proofErr w:type="gramEnd"/>
      <w:r w:rsidRPr="004A674E">
        <w:rPr>
          <w:rFonts w:ascii="Times New Roman" w:hAnsi="Times New Roman" w:cs="Times New Roman"/>
          <w:sz w:val="24"/>
          <w:szCs w:val="24"/>
        </w:rPr>
        <w:t xml:space="preserve"> 2013. “Big Five Personality Profiles of Context-specific Achievement Goals.” </w:t>
      </w:r>
      <w:r w:rsidRPr="004A674E">
        <w:rPr>
          <w:rFonts w:ascii="Times New Roman" w:hAnsi="Times New Roman" w:cs="Times New Roman"/>
          <w:i/>
          <w:sz w:val="24"/>
          <w:szCs w:val="24"/>
        </w:rPr>
        <w:t>Journal of Research in Personality</w:t>
      </w:r>
      <w:r w:rsidRPr="004A674E">
        <w:rPr>
          <w:rFonts w:ascii="Times New Roman" w:hAnsi="Times New Roman" w:cs="Times New Roman"/>
          <w:sz w:val="24"/>
          <w:szCs w:val="24"/>
        </w:rPr>
        <w:t xml:space="preserve"> 47: 698-707.</w:t>
      </w:r>
    </w:p>
    <w:p w:rsidR="00992AB6" w:rsidRPr="004A674E" w:rsidRDefault="00992AB6" w:rsidP="00992AB6">
      <w:pPr>
        <w:rPr>
          <w:rFonts w:ascii="Times New Roman" w:hAnsi="Times New Roman" w:cs="Times New Roman"/>
          <w:sz w:val="24"/>
          <w:szCs w:val="24"/>
        </w:rPr>
      </w:pPr>
      <w:r w:rsidRPr="004A674E">
        <w:rPr>
          <w:rFonts w:ascii="Times New Roman" w:hAnsi="Times New Roman" w:cs="Times New Roman"/>
          <w:sz w:val="24"/>
          <w:szCs w:val="24"/>
        </w:rPr>
        <w:t xml:space="preserve">Miller, Christian. 2018. “Generosity: A Preliminary Account of a Surprisingly Neglected Virtue.” </w:t>
      </w:r>
      <w:proofErr w:type="spellStart"/>
      <w:r w:rsidRPr="004A674E">
        <w:rPr>
          <w:rFonts w:ascii="Times New Roman" w:hAnsi="Times New Roman" w:cs="Times New Roman"/>
          <w:i/>
          <w:sz w:val="24"/>
          <w:szCs w:val="24"/>
        </w:rPr>
        <w:t>Metaphilosophy</w:t>
      </w:r>
      <w:proofErr w:type="spellEnd"/>
      <w:r w:rsidRPr="004A674E">
        <w:rPr>
          <w:rFonts w:ascii="Times New Roman" w:hAnsi="Times New Roman" w:cs="Times New Roman"/>
          <w:sz w:val="24"/>
          <w:szCs w:val="24"/>
        </w:rPr>
        <w:t xml:space="preserve"> 49, 3: 216-45.</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lastRenderedPageBreak/>
        <w:t>Montmarquet</w:t>
      </w:r>
      <w:proofErr w:type="spellEnd"/>
      <w:r w:rsidRPr="004A674E">
        <w:rPr>
          <w:rFonts w:ascii="Times New Roman" w:hAnsi="Times New Roman" w:cs="Times New Roman"/>
          <w:sz w:val="24"/>
          <w:szCs w:val="24"/>
        </w:rPr>
        <w:t xml:space="preserve">, James. 1992. “Epistemic Virtue and </w:t>
      </w:r>
      <w:proofErr w:type="spellStart"/>
      <w:r w:rsidRPr="004A674E">
        <w:rPr>
          <w:rFonts w:ascii="Times New Roman" w:hAnsi="Times New Roman" w:cs="Times New Roman"/>
          <w:sz w:val="24"/>
          <w:szCs w:val="24"/>
        </w:rPr>
        <w:t>Doxastic</w:t>
      </w:r>
      <w:proofErr w:type="spellEnd"/>
      <w:r w:rsidRPr="004A674E">
        <w:rPr>
          <w:rFonts w:ascii="Times New Roman" w:hAnsi="Times New Roman" w:cs="Times New Roman"/>
          <w:sz w:val="24"/>
          <w:szCs w:val="24"/>
        </w:rPr>
        <w:t xml:space="preserve"> Responsibility.” </w:t>
      </w:r>
      <w:r w:rsidRPr="004A674E">
        <w:rPr>
          <w:rFonts w:ascii="Times New Roman" w:hAnsi="Times New Roman" w:cs="Times New Roman"/>
          <w:i/>
          <w:sz w:val="24"/>
          <w:szCs w:val="24"/>
        </w:rPr>
        <w:t>American Philosophical Quarterly</w:t>
      </w:r>
      <w:r w:rsidRPr="004A674E">
        <w:rPr>
          <w:rFonts w:ascii="Times New Roman" w:hAnsi="Times New Roman" w:cs="Times New Roman"/>
          <w:sz w:val="24"/>
          <w:szCs w:val="24"/>
        </w:rPr>
        <w:t xml:space="preserve"> 29, 4: 331-41.</w:t>
      </w:r>
    </w:p>
    <w:p w:rsidR="004A674E" w:rsidRPr="004A674E" w:rsidRDefault="004A674E" w:rsidP="00992AB6">
      <w:pPr>
        <w:rPr>
          <w:rFonts w:ascii="Times New Roman" w:hAnsi="Times New Roman" w:cs="Times New Roman"/>
          <w:sz w:val="24"/>
          <w:szCs w:val="24"/>
        </w:rPr>
      </w:pPr>
      <w:proofErr w:type="gramStart"/>
      <w:r w:rsidRPr="004A674E">
        <w:rPr>
          <w:rFonts w:ascii="Times New Roman" w:hAnsi="Times New Roman" w:cs="Times New Roman"/>
          <w:sz w:val="24"/>
          <w:szCs w:val="24"/>
        </w:rPr>
        <w:t>Peterson, Christopher and Martin Seligman.</w:t>
      </w:r>
      <w:proofErr w:type="gramEnd"/>
      <w:r w:rsidRPr="004A674E">
        <w:rPr>
          <w:rFonts w:ascii="Times New Roman" w:hAnsi="Times New Roman" w:cs="Times New Roman"/>
          <w:sz w:val="24"/>
          <w:szCs w:val="24"/>
        </w:rPr>
        <w:t xml:space="preserve"> 2004. </w:t>
      </w:r>
      <w:r w:rsidRPr="004A674E">
        <w:rPr>
          <w:rFonts w:ascii="Times New Roman" w:hAnsi="Times New Roman" w:cs="Times New Roman"/>
          <w:i/>
          <w:sz w:val="24"/>
          <w:szCs w:val="24"/>
        </w:rPr>
        <w:t>Character Strengths and Virtues: A Handbook and Classification</w:t>
      </w:r>
      <w:r w:rsidRPr="004A674E">
        <w:rPr>
          <w:rFonts w:ascii="Times New Roman" w:hAnsi="Times New Roman" w:cs="Times New Roman"/>
          <w:sz w:val="24"/>
          <w:szCs w:val="24"/>
        </w:rPr>
        <w:t xml:space="preserve">. Oxford: Oxford University Press. </w:t>
      </w:r>
    </w:p>
    <w:p w:rsidR="004A674E" w:rsidRPr="004A674E" w:rsidRDefault="004A674E" w:rsidP="00992AB6">
      <w:pPr>
        <w:rPr>
          <w:rFonts w:ascii="Times New Roman" w:hAnsi="Times New Roman" w:cs="Times New Roman"/>
          <w:sz w:val="24"/>
          <w:szCs w:val="24"/>
        </w:rPr>
      </w:pPr>
      <w:proofErr w:type="gramStart"/>
      <w:r w:rsidRPr="004A674E">
        <w:rPr>
          <w:rFonts w:ascii="Times New Roman" w:hAnsi="Times New Roman" w:cs="Times New Roman"/>
          <w:sz w:val="24"/>
          <w:szCs w:val="24"/>
        </w:rPr>
        <w:t xml:space="preserve">Rhee, Y. W., &amp; </w:t>
      </w:r>
      <w:proofErr w:type="spellStart"/>
      <w:r w:rsidRPr="004A674E">
        <w:rPr>
          <w:rFonts w:ascii="Times New Roman" w:hAnsi="Times New Roman" w:cs="Times New Roman"/>
          <w:sz w:val="24"/>
          <w:szCs w:val="24"/>
        </w:rPr>
        <w:t>Choi</w:t>
      </w:r>
      <w:proofErr w:type="spellEnd"/>
      <w:r w:rsidRPr="004A674E">
        <w:rPr>
          <w:rFonts w:ascii="Times New Roman" w:hAnsi="Times New Roman" w:cs="Times New Roman"/>
          <w:sz w:val="24"/>
          <w:szCs w:val="24"/>
        </w:rPr>
        <w:t>, J. N. 2017.</w:t>
      </w:r>
      <w:proofErr w:type="gramEnd"/>
      <w:r w:rsidRPr="004A674E">
        <w:rPr>
          <w:rFonts w:ascii="Times New Roman" w:hAnsi="Times New Roman" w:cs="Times New Roman"/>
          <w:sz w:val="24"/>
          <w:szCs w:val="24"/>
        </w:rPr>
        <w:t xml:space="preserve"> “Knowledge Management Behavior and Individual Creativity: Goal Orientations as Antecedents and In-group Social Status as Moderating Contingency.” </w:t>
      </w:r>
      <w:r w:rsidRPr="004A674E">
        <w:rPr>
          <w:rFonts w:ascii="Times New Roman" w:hAnsi="Times New Roman" w:cs="Times New Roman"/>
          <w:i/>
          <w:sz w:val="24"/>
          <w:szCs w:val="24"/>
        </w:rPr>
        <w:t>Journal of Organizational Behavior</w:t>
      </w:r>
      <w:r w:rsidRPr="004A674E">
        <w:rPr>
          <w:rFonts w:ascii="Times New Roman" w:hAnsi="Times New Roman" w:cs="Times New Roman"/>
          <w:sz w:val="24"/>
          <w:szCs w:val="24"/>
        </w:rPr>
        <w:t xml:space="preserve"> 38, 6: 813–832.</w:t>
      </w:r>
    </w:p>
    <w:p w:rsidR="00992AB6" w:rsidRPr="004A674E" w:rsidRDefault="00992AB6" w:rsidP="00992AB6">
      <w:pPr>
        <w:rPr>
          <w:rFonts w:ascii="Times New Roman" w:hAnsi="Times New Roman" w:cs="Times New Roman"/>
          <w:sz w:val="24"/>
          <w:szCs w:val="24"/>
        </w:rPr>
      </w:pPr>
      <w:proofErr w:type="gramStart"/>
      <w:r w:rsidRPr="004A674E">
        <w:rPr>
          <w:rFonts w:ascii="Times New Roman" w:hAnsi="Times New Roman" w:cs="Times New Roman"/>
          <w:sz w:val="24"/>
          <w:szCs w:val="24"/>
        </w:rPr>
        <w:t>Roberts, Robert and Jay Wood.</w:t>
      </w:r>
      <w:proofErr w:type="gramEnd"/>
      <w:r w:rsidRPr="004A674E">
        <w:rPr>
          <w:rFonts w:ascii="Times New Roman" w:hAnsi="Times New Roman" w:cs="Times New Roman"/>
          <w:sz w:val="24"/>
          <w:szCs w:val="24"/>
        </w:rPr>
        <w:t xml:space="preserve"> 2007. </w:t>
      </w:r>
      <w:r w:rsidRPr="004A674E">
        <w:rPr>
          <w:rFonts w:ascii="Times New Roman" w:hAnsi="Times New Roman" w:cs="Times New Roman"/>
          <w:i/>
          <w:sz w:val="24"/>
          <w:szCs w:val="24"/>
        </w:rPr>
        <w:t>Intellectual Virtues: An Essay in Regulative Epistemology</w:t>
      </w:r>
      <w:r w:rsidRPr="004A674E">
        <w:rPr>
          <w:rFonts w:ascii="Times New Roman" w:hAnsi="Times New Roman" w:cs="Times New Roman"/>
          <w:sz w:val="24"/>
          <w:szCs w:val="24"/>
        </w:rPr>
        <w:t>. New York: Oxford University Press.</w:t>
      </w:r>
    </w:p>
    <w:p w:rsidR="00992AB6" w:rsidRPr="004A674E" w:rsidRDefault="00992AB6" w:rsidP="00992AB6">
      <w:pPr>
        <w:rPr>
          <w:rFonts w:ascii="Times New Roman" w:hAnsi="Times New Roman" w:cs="Times New Roman"/>
          <w:sz w:val="24"/>
          <w:szCs w:val="24"/>
        </w:rPr>
      </w:pPr>
      <w:r w:rsidRPr="004A674E">
        <w:rPr>
          <w:rFonts w:ascii="Times New Roman" w:hAnsi="Times New Roman" w:cs="Times New Roman"/>
          <w:sz w:val="24"/>
          <w:szCs w:val="24"/>
        </w:rPr>
        <w:t xml:space="preserve">Russell, Daniel. 2009. </w:t>
      </w:r>
      <w:r w:rsidRPr="004A674E">
        <w:rPr>
          <w:rFonts w:ascii="Times New Roman" w:hAnsi="Times New Roman" w:cs="Times New Roman"/>
          <w:i/>
          <w:sz w:val="24"/>
          <w:szCs w:val="24"/>
        </w:rPr>
        <w:t>Practical Intelligence and the Virtues</w:t>
      </w:r>
      <w:r w:rsidRPr="004A674E">
        <w:rPr>
          <w:rFonts w:ascii="Times New Roman" w:hAnsi="Times New Roman" w:cs="Times New Roman"/>
          <w:sz w:val="24"/>
          <w:szCs w:val="24"/>
        </w:rPr>
        <w:t>. Oxford: Oxford University Press.</w:t>
      </w:r>
    </w:p>
    <w:p w:rsidR="00992AB6" w:rsidRPr="004A674E" w:rsidRDefault="00992AB6" w:rsidP="00992AB6">
      <w:pPr>
        <w:rPr>
          <w:rFonts w:ascii="Times New Roman" w:hAnsi="Times New Roman" w:cs="Times New Roman"/>
          <w:sz w:val="24"/>
          <w:szCs w:val="24"/>
        </w:rPr>
      </w:pPr>
      <w:proofErr w:type="gramStart"/>
      <w:r w:rsidRPr="004A674E">
        <w:rPr>
          <w:rFonts w:ascii="Times New Roman" w:hAnsi="Times New Roman" w:cs="Times New Roman"/>
          <w:sz w:val="24"/>
          <w:szCs w:val="24"/>
        </w:rPr>
        <w:t>Saucier, DA and RJ Webster.</w:t>
      </w:r>
      <w:proofErr w:type="gramEnd"/>
      <w:r w:rsidRPr="004A674E">
        <w:rPr>
          <w:rFonts w:ascii="Times New Roman" w:hAnsi="Times New Roman" w:cs="Times New Roman"/>
          <w:sz w:val="24"/>
          <w:szCs w:val="24"/>
        </w:rPr>
        <w:t xml:space="preserve"> 2010. “Social Vigilantism: Measuring Individual Differences in Belief Superiority and Resistance to Persuasion.” </w:t>
      </w:r>
      <w:r w:rsidRPr="004A674E">
        <w:rPr>
          <w:rFonts w:ascii="Times New Roman" w:hAnsi="Times New Roman" w:cs="Times New Roman"/>
          <w:i/>
          <w:sz w:val="24"/>
          <w:szCs w:val="24"/>
        </w:rPr>
        <w:t>Personality and Social Psychology Bulletin</w:t>
      </w:r>
      <w:r w:rsidRPr="004A674E">
        <w:rPr>
          <w:rFonts w:ascii="Times New Roman" w:hAnsi="Times New Roman" w:cs="Times New Roman"/>
          <w:sz w:val="24"/>
          <w:szCs w:val="24"/>
        </w:rPr>
        <w:t xml:space="preserve"> 36, 1: 19-32.</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t>Tanesini</w:t>
      </w:r>
      <w:proofErr w:type="spellEnd"/>
      <w:r w:rsidRPr="004A674E">
        <w:rPr>
          <w:rFonts w:ascii="Times New Roman" w:hAnsi="Times New Roman" w:cs="Times New Roman"/>
          <w:sz w:val="24"/>
          <w:szCs w:val="24"/>
        </w:rPr>
        <w:t xml:space="preserve">, Alessandra. 2018. “Arrogance, Anger and Debate.” </w:t>
      </w:r>
      <w:proofErr w:type="spellStart"/>
      <w:r w:rsidRPr="004A674E">
        <w:rPr>
          <w:rFonts w:ascii="Times New Roman" w:hAnsi="Times New Roman" w:cs="Times New Roman"/>
          <w:i/>
          <w:sz w:val="24"/>
          <w:szCs w:val="24"/>
        </w:rPr>
        <w:t>Symposion</w:t>
      </w:r>
      <w:proofErr w:type="spellEnd"/>
      <w:r w:rsidRPr="004A674E">
        <w:rPr>
          <w:rFonts w:ascii="Times New Roman" w:hAnsi="Times New Roman" w:cs="Times New Roman"/>
          <w:i/>
          <w:sz w:val="24"/>
          <w:szCs w:val="24"/>
        </w:rPr>
        <w:t>: Theoretical and Applied Inquiries in Philosophy and Social Sciences</w:t>
      </w:r>
      <w:r w:rsidRPr="004A674E">
        <w:rPr>
          <w:rFonts w:ascii="Times New Roman" w:hAnsi="Times New Roman" w:cs="Times New Roman"/>
          <w:sz w:val="24"/>
          <w:szCs w:val="24"/>
        </w:rPr>
        <w:t xml:space="preserve"> 5, 2: 213-27.</w:t>
      </w:r>
    </w:p>
    <w:p w:rsidR="00992AB6" w:rsidRPr="004A674E" w:rsidRDefault="00992AB6" w:rsidP="00992AB6">
      <w:pPr>
        <w:rPr>
          <w:rFonts w:ascii="Times New Roman" w:hAnsi="Times New Roman" w:cs="Times New Roman"/>
          <w:sz w:val="24"/>
          <w:szCs w:val="24"/>
        </w:rPr>
      </w:pPr>
      <w:r w:rsidRPr="004A674E">
        <w:rPr>
          <w:rFonts w:ascii="Times New Roman" w:hAnsi="Times New Roman" w:cs="Times New Roman"/>
          <w:sz w:val="24"/>
          <w:szCs w:val="24"/>
        </w:rPr>
        <w:t xml:space="preserve">Williams, Bernard. 2002. </w:t>
      </w:r>
      <w:r w:rsidRPr="004A674E">
        <w:rPr>
          <w:rFonts w:ascii="Times New Roman" w:hAnsi="Times New Roman" w:cs="Times New Roman"/>
          <w:i/>
          <w:sz w:val="24"/>
          <w:szCs w:val="24"/>
        </w:rPr>
        <w:t>Truth and Truthfulness: An Essay in Genealogy</w:t>
      </w:r>
      <w:r w:rsidRPr="004A674E">
        <w:rPr>
          <w:rFonts w:ascii="Times New Roman" w:hAnsi="Times New Roman" w:cs="Times New Roman"/>
          <w:sz w:val="24"/>
          <w:szCs w:val="24"/>
        </w:rPr>
        <w:t>. Princeton: Princeton University Press.</w:t>
      </w:r>
    </w:p>
    <w:p w:rsidR="00992AB6" w:rsidRPr="004A674E" w:rsidRDefault="00992AB6" w:rsidP="00992AB6">
      <w:pPr>
        <w:rPr>
          <w:rFonts w:ascii="Times New Roman" w:hAnsi="Times New Roman" w:cs="Times New Roman"/>
          <w:sz w:val="24"/>
          <w:szCs w:val="24"/>
        </w:rPr>
      </w:pPr>
      <w:proofErr w:type="spellStart"/>
      <w:r w:rsidRPr="004A674E">
        <w:rPr>
          <w:rFonts w:ascii="Times New Roman" w:hAnsi="Times New Roman" w:cs="Times New Roman"/>
          <w:sz w:val="24"/>
          <w:szCs w:val="24"/>
        </w:rPr>
        <w:t>Zagzebski</w:t>
      </w:r>
      <w:proofErr w:type="spellEnd"/>
      <w:r w:rsidRPr="004A674E">
        <w:rPr>
          <w:rFonts w:ascii="Times New Roman" w:hAnsi="Times New Roman" w:cs="Times New Roman"/>
          <w:sz w:val="24"/>
          <w:szCs w:val="24"/>
        </w:rPr>
        <w:t xml:space="preserve">, Linda. 1996. </w:t>
      </w:r>
      <w:r w:rsidRPr="004A674E">
        <w:rPr>
          <w:rFonts w:ascii="Times New Roman" w:hAnsi="Times New Roman" w:cs="Times New Roman"/>
          <w:i/>
          <w:sz w:val="24"/>
          <w:szCs w:val="24"/>
        </w:rPr>
        <w:t>Virtues of the Mind: An Inquiry into the Nature of Virtue and the Ethical Foundations of Knowledge</w:t>
      </w:r>
      <w:r w:rsidRPr="004A674E">
        <w:rPr>
          <w:rFonts w:ascii="Times New Roman" w:hAnsi="Times New Roman" w:cs="Times New Roman"/>
          <w:sz w:val="24"/>
          <w:szCs w:val="24"/>
        </w:rPr>
        <w:t>. New York: Cambridge University Press.</w:t>
      </w:r>
    </w:p>
    <w:p w:rsidR="00992AB6" w:rsidRPr="004A674E" w:rsidRDefault="00992AB6" w:rsidP="00992AB6">
      <w:pPr>
        <w:rPr>
          <w:rFonts w:ascii="Times New Roman" w:hAnsi="Times New Roman" w:cs="Times New Roman"/>
          <w:sz w:val="24"/>
          <w:szCs w:val="24"/>
        </w:rPr>
      </w:pPr>
    </w:p>
    <w:p w:rsidR="004649F9" w:rsidRPr="004A674E" w:rsidRDefault="004649F9" w:rsidP="00C66AC9">
      <w:pPr>
        <w:ind w:firstLine="720"/>
        <w:rPr>
          <w:rFonts w:ascii="Times New Roman" w:hAnsi="Times New Roman" w:cs="Times New Roman"/>
          <w:sz w:val="24"/>
          <w:szCs w:val="24"/>
        </w:rPr>
      </w:pPr>
    </w:p>
    <w:p w:rsidR="008B4B4E" w:rsidRPr="004A674E" w:rsidRDefault="008B4B4E" w:rsidP="000F25E3">
      <w:pPr>
        <w:rPr>
          <w:rFonts w:ascii="Times New Roman" w:hAnsi="Times New Roman" w:cs="Times New Roman"/>
          <w:sz w:val="24"/>
          <w:szCs w:val="24"/>
        </w:rPr>
      </w:pPr>
      <w:r w:rsidRPr="004A674E">
        <w:rPr>
          <w:rFonts w:ascii="Times New Roman" w:hAnsi="Times New Roman" w:cs="Times New Roman"/>
          <w:sz w:val="24"/>
          <w:szCs w:val="24"/>
        </w:rPr>
        <w:t xml:space="preserve"> </w:t>
      </w:r>
    </w:p>
    <w:sectPr w:rsidR="008B4B4E" w:rsidRPr="004A674E"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A8" w:rsidRDefault="00891AA8" w:rsidP="00F50106">
      <w:pPr>
        <w:spacing w:after="0" w:line="240" w:lineRule="auto"/>
      </w:pPr>
      <w:r>
        <w:separator/>
      </w:r>
    </w:p>
  </w:endnote>
  <w:endnote w:type="continuationSeparator" w:id="0">
    <w:p w:rsidR="00891AA8" w:rsidRDefault="00891AA8" w:rsidP="00F5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A8" w:rsidRDefault="00891AA8" w:rsidP="00F50106">
      <w:pPr>
        <w:spacing w:after="0" w:line="240" w:lineRule="auto"/>
      </w:pPr>
      <w:r>
        <w:separator/>
      </w:r>
    </w:p>
  </w:footnote>
  <w:footnote w:type="continuationSeparator" w:id="0">
    <w:p w:rsidR="00891AA8" w:rsidRDefault="00891AA8" w:rsidP="00F50106">
      <w:pPr>
        <w:spacing w:after="0" w:line="240" w:lineRule="auto"/>
      </w:pPr>
      <w:r>
        <w:continuationSeparator/>
      </w:r>
    </w:p>
  </w:footnote>
  <w:footnote w:id="1">
    <w:p w:rsidR="00F50106" w:rsidRPr="00FC585C" w:rsidRDefault="00F50106">
      <w:pPr>
        <w:pStyle w:val="FootnoteText"/>
        <w:rPr>
          <w:rFonts w:ascii="Times New Roman" w:hAnsi="Times New Roman" w:cs="Times New Roman"/>
        </w:rPr>
      </w:pPr>
      <w:r w:rsidRPr="00FC585C">
        <w:rPr>
          <w:rStyle w:val="FootnoteReference"/>
          <w:rFonts w:ascii="Times New Roman" w:hAnsi="Times New Roman" w:cs="Times New Roman"/>
        </w:rPr>
        <w:footnoteRef/>
      </w:r>
      <w:r w:rsidRPr="00FC585C">
        <w:rPr>
          <w:rFonts w:ascii="Times New Roman" w:hAnsi="Times New Roman" w:cs="Times New Roman"/>
        </w:rPr>
        <w:t xml:space="preserve"> For a helpful, brief survey of these and other dividing lines among epistemologists of intellectual character, see (</w:t>
      </w:r>
      <w:proofErr w:type="spellStart"/>
      <w:r w:rsidRPr="00FC585C">
        <w:rPr>
          <w:rFonts w:ascii="Times New Roman" w:hAnsi="Times New Roman" w:cs="Times New Roman"/>
        </w:rPr>
        <w:t>Battaly</w:t>
      </w:r>
      <w:proofErr w:type="spellEnd"/>
      <w:r w:rsidRPr="00FC585C">
        <w:rPr>
          <w:rFonts w:ascii="Times New Roman" w:hAnsi="Times New Roman" w:cs="Times New Roman"/>
        </w:rPr>
        <w:t xml:space="preserv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F66"/>
    <w:multiLevelType w:val="multilevel"/>
    <w:tmpl w:val="9648D9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B54"/>
    <w:rsid w:val="00000628"/>
    <w:rsid w:val="00004CB8"/>
    <w:rsid w:val="00010C50"/>
    <w:rsid w:val="000307D0"/>
    <w:rsid w:val="000335EB"/>
    <w:rsid w:val="00045A7A"/>
    <w:rsid w:val="00061081"/>
    <w:rsid w:val="00071215"/>
    <w:rsid w:val="000A51B4"/>
    <w:rsid w:val="000E20C3"/>
    <w:rsid w:val="000F25E3"/>
    <w:rsid w:val="000F34BA"/>
    <w:rsid w:val="00135878"/>
    <w:rsid w:val="00171B54"/>
    <w:rsid w:val="0019191E"/>
    <w:rsid w:val="001B58D8"/>
    <w:rsid w:val="001C1110"/>
    <w:rsid w:val="001C2317"/>
    <w:rsid w:val="001E1102"/>
    <w:rsid w:val="00212531"/>
    <w:rsid w:val="00230746"/>
    <w:rsid w:val="00235DA7"/>
    <w:rsid w:val="00251CA4"/>
    <w:rsid w:val="00296583"/>
    <w:rsid w:val="002B771E"/>
    <w:rsid w:val="002F7AA3"/>
    <w:rsid w:val="00370693"/>
    <w:rsid w:val="00390C74"/>
    <w:rsid w:val="003C02B8"/>
    <w:rsid w:val="00400749"/>
    <w:rsid w:val="004015B6"/>
    <w:rsid w:val="0041028D"/>
    <w:rsid w:val="00421A42"/>
    <w:rsid w:val="00430A7A"/>
    <w:rsid w:val="00437E0F"/>
    <w:rsid w:val="00440BDB"/>
    <w:rsid w:val="004649F9"/>
    <w:rsid w:val="00470EE7"/>
    <w:rsid w:val="004828E0"/>
    <w:rsid w:val="0048503B"/>
    <w:rsid w:val="004A61ED"/>
    <w:rsid w:val="004A674E"/>
    <w:rsid w:val="004B0E15"/>
    <w:rsid w:val="00513936"/>
    <w:rsid w:val="00516E48"/>
    <w:rsid w:val="00526549"/>
    <w:rsid w:val="005466C5"/>
    <w:rsid w:val="005612CF"/>
    <w:rsid w:val="00566BF9"/>
    <w:rsid w:val="005971D8"/>
    <w:rsid w:val="005C1B28"/>
    <w:rsid w:val="005C40C3"/>
    <w:rsid w:val="005D0CA0"/>
    <w:rsid w:val="005F36DA"/>
    <w:rsid w:val="005F37A7"/>
    <w:rsid w:val="00616BC0"/>
    <w:rsid w:val="0062462E"/>
    <w:rsid w:val="006333D9"/>
    <w:rsid w:val="00636BB7"/>
    <w:rsid w:val="00645870"/>
    <w:rsid w:val="00652BA8"/>
    <w:rsid w:val="006E710B"/>
    <w:rsid w:val="006F1D4B"/>
    <w:rsid w:val="00740F25"/>
    <w:rsid w:val="007B0815"/>
    <w:rsid w:val="007C042A"/>
    <w:rsid w:val="008318D6"/>
    <w:rsid w:val="00847D76"/>
    <w:rsid w:val="00850451"/>
    <w:rsid w:val="00873330"/>
    <w:rsid w:val="008753FE"/>
    <w:rsid w:val="00891AA8"/>
    <w:rsid w:val="008B4B4E"/>
    <w:rsid w:val="00900FFF"/>
    <w:rsid w:val="00922498"/>
    <w:rsid w:val="00950252"/>
    <w:rsid w:val="00964784"/>
    <w:rsid w:val="00992AB6"/>
    <w:rsid w:val="009D23BA"/>
    <w:rsid w:val="009D6492"/>
    <w:rsid w:val="00A048E0"/>
    <w:rsid w:val="00A153F0"/>
    <w:rsid w:val="00A33A94"/>
    <w:rsid w:val="00A46C77"/>
    <w:rsid w:val="00A52AAD"/>
    <w:rsid w:val="00A52AD0"/>
    <w:rsid w:val="00A76E25"/>
    <w:rsid w:val="00A812FD"/>
    <w:rsid w:val="00AA07AC"/>
    <w:rsid w:val="00AB7697"/>
    <w:rsid w:val="00AD5723"/>
    <w:rsid w:val="00AE5452"/>
    <w:rsid w:val="00B3455C"/>
    <w:rsid w:val="00B41904"/>
    <w:rsid w:val="00B66802"/>
    <w:rsid w:val="00B8329A"/>
    <w:rsid w:val="00B90E1C"/>
    <w:rsid w:val="00BD3E09"/>
    <w:rsid w:val="00BF5EE8"/>
    <w:rsid w:val="00BF6EE5"/>
    <w:rsid w:val="00C0270D"/>
    <w:rsid w:val="00C20FA9"/>
    <w:rsid w:val="00C61466"/>
    <w:rsid w:val="00C66AC9"/>
    <w:rsid w:val="00C97271"/>
    <w:rsid w:val="00CA7AFA"/>
    <w:rsid w:val="00CB328D"/>
    <w:rsid w:val="00CD31B1"/>
    <w:rsid w:val="00D32DA5"/>
    <w:rsid w:val="00D73C90"/>
    <w:rsid w:val="00D74F70"/>
    <w:rsid w:val="00D9130C"/>
    <w:rsid w:val="00DA51DB"/>
    <w:rsid w:val="00DB6B56"/>
    <w:rsid w:val="00DE6FAA"/>
    <w:rsid w:val="00DF2401"/>
    <w:rsid w:val="00E25ADB"/>
    <w:rsid w:val="00E30B98"/>
    <w:rsid w:val="00E52937"/>
    <w:rsid w:val="00E55668"/>
    <w:rsid w:val="00E74C87"/>
    <w:rsid w:val="00E758AE"/>
    <w:rsid w:val="00E80A73"/>
    <w:rsid w:val="00E9057C"/>
    <w:rsid w:val="00EB0260"/>
    <w:rsid w:val="00EB0A25"/>
    <w:rsid w:val="00EC2EFB"/>
    <w:rsid w:val="00EE6E61"/>
    <w:rsid w:val="00F246E2"/>
    <w:rsid w:val="00F266EC"/>
    <w:rsid w:val="00F30F0A"/>
    <w:rsid w:val="00F32D61"/>
    <w:rsid w:val="00F50106"/>
    <w:rsid w:val="00F51C9E"/>
    <w:rsid w:val="00F666A7"/>
    <w:rsid w:val="00F74796"/>
    <w:rsid w:val="00F864C6"/>
    <w:rsid w:val="00F86BAD"/>
    <w:rsid w:val="00F92C4B"/>
    <w:rsid w:val="00FA2016"/>
    <w:rsid w:val="00FA2BA9"/>
    <w:rsid w:val="00FC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E3"/>
    <w:pPr>
      <w:ind w:left="720"/>
      <w:contextualSpacing/>
    </w:pPr>
  </w:style>
  <w:style w:type="character" w:customStyle="1" w:styleId="current-selection">
    <w:name w:val="current-selection"/>
    <w:basedOn w:val="DefaultParagraphFont"/>
    <w:rsid w:val="00873330"/>
  </w:style>
  <w:style w:type="paragraph" w:styleId="FootnoteText">
    <w:name w:val="footnote text"/>
    <w:basedOn w:val="Normal"/>
    <w:link w:val="FootnoteTextChar"/>
    <w:uiPriority w:val="99"/>
    <w:semiHidden/>
    <w:unhideWhenUsed/>
    <w:rsid w:val="00F50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106"/>
    <w:rPr>
      <w:sz w:val="20"/>
      <w:szCs w:val="20"/>
    </w:rPr>
  </w:style>
  <w:style w:type="character" w:styleId="FootnoteReference">
    <w:name w:val="footnote reference"/>
    <w:basedOn w:val="DefaultParagraphFont"/>
    <w:uiPriority w:val="99"/>
    <w:semiHidden/>
    <w:unhideWhenUsed/>
    <w:rsid w:val="00F501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B9F21-D123-4CFB-9A20-FB2FD62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7731</TotalTime>
  <Pages>20</Pages>
  <Words>9701</Words>
  <Characters>55299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47</cp:revision>
  <dcterms:created xsi:type="dcterms:W3CDTF">2019-09-23T08:07:00Z</dcterms:created>
  <dcterms:modified xsi:type="dcterms:W3CDTF">2020-04-29T14:56:00Z</dcterms:modified>
</cp:coreProperties>
</file>